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C4" w:rsidRDefault="0036015C" w:rsidP="0036015C">
      <w:pPr>
        <w:spacing w:before="68"/>
        <w:ind w:left="142" w:right="1561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bookmarkStart w:id="0" w:name="_GoBack"/>
      <w:bookmarkEnd w:id="0"/>
      <w:r w:rsidR="00342C04">
        <w:rPr>
          <w:b/>
          <w:sz w:val="28"/>
        </w:rPr>
        <w:t>Публичный доклад</w:t>
      </w:r>
    </w:p>
    <w:p w:rsidR="009639C4" w:rsidRDefault="00342C04">
      <w:pPr>
        <w:spacing w:before="48"/>
        <w:ind w:left="1264" w:right="1565"/>
        <w:jc w:val="center"/>
        <w:rPr>
          <w:b/>
          <w:sz w:val="28"/>
        </w:rPr>
      </w:pPr>
      <w:r>
        <w:rPr>
          <w:b/>
          <w:sz w:val="28"/>
        </w:rPr>
        <w:t>руководителя дошкольного образовательного учреждения</w:t>
      </w:r>
    </w:p>
    <w:p w:rsidR="009639C4" w:rsidRDefault="00342C04">
      <w:pPr>
        <w:spacing w:before="50" w:line="276" w:lineRule="auto"/>
        <w:ind w:left="1264" w:right="1567"/>
        <w:jc w:val="center"/>
        <w:rPr>
          <w:b/>
          <w:sz w:val="28"/>
        </w:rPr>
      </w:pPr>
      <w:r>
        <w:rPr>
          <w:b/>
          <w:sz w:val="28"/>
        </w:rPr>
        <w:t>«Детс</w:t>
      </w:r>
      <w:r w:rsidR="00C84801">
        <w:rPr>
          <w:b/>
          <w:sz w:val="28"/>
        </w:rPr>
        <w:t>кий сад общеразвивающего вида №29 «Елочка</w:t>
      </w:r>
      <w:r w:rsidR="008009CA">
        <w:rPr>
          <w:b/>
          <w:sz w:val="28"/>
        </w:rPr>
        <w:t xml:space="preserve">» ЗМР РТ за 2020-2021 </w:t>
      </w:r>
      <w:r>
        <w:rPr>
          <w:b/>
          <w:sz w:val="28"/>
        </w:rPr>
        <w:t>год</w:t>
      </w:r>
    </w:p>
    <w:p w:rsidR="009639C4" w:rsidRDefault="00C84801" w:rsidP="00341142">
      <w:pPr>
        <w:pStyle w:val="a3"/>
        <w:spacing w:line="276" w:lineRule="auto"/>
        <w:ind w:left="388" w:right="688" w:firstLine="436"/>
        <w:jc w:val="both"/>
        <w:rPr>
          <w:sz w:val="26"/>
        </w:rPr>
      </w:pPr>
      <w:r>
        <w:t xml:space="preserve">Уважаемые </w:t>
      </w:r>
      <w:r w:rsidR="00342C04">
        <w:t xml:space="preserve"> общественность, друзья и </w:t>
      </w:r>
      <w:r w:rsidR="00E55023">
        <w:t>партнёры</w:t>
      </w:r>
      <w:r w:rsidR="00342C04">
        <w:t>! Предл</w:t>
      </w:r>
      <w:r w:rsidR="00341142">
        <w:t xml:space="preserve">агаем вашему вниманию </w:t>
      </w:r>
      <w:r w:rsidR="00341142">
        <w:rPr>
          <w:lang w:val="tt-RU"/>
        </w:rPr>
        <w:t xml:space="preserve">небольшой </w:t>
      </w:r>
      <w:r w:rsidR="00342C04">
        <w:t>доклад муниципального бюджетного дошкольного образовательного учреждения «Детс</w:t>
      </w:r>
      <w:r>
        <w:t>кий сад общеразвивающего вида  №29 «Елочка</w:t>
      </w:r>
      <w:r w:rsidR="00342C04">
        <w:t xml:space="preserve">» </w:t>
      </w:r>
      <w:proofErr w:type="spellStart"/>
      <w:r w:rsidR="00342C04">
        <w:t>Зеленодольского</w:t>
      </w:r>
      <w:proofErr w:type="spellEnd"/>
      <w:r w:rsidR="00342C04">
        <w:t xml:space="preserve"> муниципального района Республики Татарстан, в котором подво</w:t>
      </w:r>
      <w:r w:rsidR="008009CA">
        <w:t>дятся итоги деятельности за 2020 – 2021</w:t>
      </w:r>
      <w:r w:rsidR="00342C04">
        <w:t xml:space="preserve"> учебный год. Надеемся, что информация, представленная в докладе, будет</w:t>
      </w:r>
      <w:r>
        <w:t xml:space="preserve"> интересна и полезна</w:t>
      </w:r>
      <w:r w:rsidR="00342C04">
        <w:t xml:space="preserve"> всем, кому небезразличны проблемы современно</w:t>
      </w:r>
      <w:r w:rsidR="00341142">
        <w:t>го образования.</w:t>
      </w:r>
      <w:r w:rsidR="00342C04">
        <w:rPr>
          <w:spacing w:val="14"/>
        </w:rPr>
        <w:t xml:space="preserve"> </w:t>
      </w:r>
      <w:r w:rsidR="00341142">
        <w:t>С</w:t>
      </w:r>
      <w:r w:rsidR="00342C04">
        <w:t>редство</w:t>
      </w:r>
      <w:r w:rsidR="00342C04">
        <w:rPr>
          <w:spacing w:val="14"/>
        </w:rPr>
        <w:t xml:space="preserve"> </w:t>
      </w:r>
      <w:r w:rsidR="00342C04">
        <w:t>обеспечения</w:t>
      </w:r>
      <w:r w:rsidR="00342C04">
        <w:rPr>
          <w:spacing w:val="14"/>
        </w:rPr>
        <w:t xml:space="preserve"> </w:t>
      </w:r>
      <w:r w:rsidR="00342C04">
        <w:t>информационной</w:t>
      </w:r>
      <w:r w:rsidR="00342C04">
        <w:rPr>
          <w:spacing w:val="15"/>
        </w:rPr>
        <w:t xml:space="preserve"> </w:t>
      </w:r>
      <w:r w:rsidR="00342C04">
        <w:t>открытости</w:t>
      </w:r>
      <w:r w:rsidR="00342C04">
        <w:rPr>
          <w:spacing w:val="13"/>
        </w:rPr>
        <w:t xml:space="preserve"> </w:t>
      </w:r>
      <w:r w:rsidR="00342C04">
        <w:t>и</w:t>
      </w:r>
      <w:r w:rsidR="00342C04">
        <w:rPr>
          <w:spacing w:val="14"/>
        </w:rPr>
        <w:t xml:space="preserve"> </w:t>
      </w:r>
      <w:r w:rsidR="00342C04">
        <w:t>прозрачности</w:t>
      </w:r>
      <w:r w:rsidR="00342C04">
        <w:rPr>
          <w:spacing w:val="15"/>
        </w:rPr>
        <w:t xml:space="preserve"> </w:t>
      </w:r>
      <w:r w:rsidR="00342C04">
        <w:t>работы</w:t>
      </w:r>
      <w:r w:rsidR="00342C04">
        <w:rPr>
          <w:spacing w:val="11"/>
        </w:rPr>
        <w:t xml:space="preserve"> </w:t>
      </w:r>
      <w:r w:rsidR="00342C04">
        <w:t>МБДОУ</w:t>
      </w:r>
      <w:r>
        <w:t xml:space="preserve"> </w:t>
      </w:r>
      <w:r w:rsidR="00342C04">
        <w:t>«Детс</w:t>
      </w:r>
      <w:r>
        <w:t>кий сад общеразвивающего вида №29 «Елочка</w:t>
      </w:r>
      <w:r w:rsidR="00342C04">
        <w:t>» ЗМР РТ», целью которого являются - обеспечение информационной основы для организации диалога и согласования интересов всех участников образовательных отношений,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организации, проблемах и направлениях его развития. О том, каких результатов достиг коллектив в работе с детьми, о новых формах работы, о совершенствовании педагогического сообщества можно узнать, ознаком</w:t>
      </w:r>
      <w:r w:rsidR="00341142">
        <w:t xml:space="preserve">ившись с </w:t>
      </w:r>
      <w:proofErr w:type="gramStart"/>
      <w:r w:rsidR="00341142">
        <w:t xml:space="preserve">презентацией </w:t>
      </w:r>
      <w:r w:rsidR="00342C04">
        <w:t xml:space="preserve"> более</w:t>
      </w:r>
      <w:proofErr w:type="gramEnd"/>
      <w:r w:rsidR="00342C04">
        <w:t xml:space="preserve"> подробно. </w:t>
      </w:r>
    </w:p>
    <w:p w:rsidR="009639C4" w:rsidRDefault="009639C4">
      <w:pPr>
        <w:pStyle w:val="a3"/>
        <w:spacing w:before="6"/>
        <w:rPr>
          <w:sz w:val="36"/>
        </w:rPr>
      </w:pPr>
    </w:p>
    <w:p w:rsidR="009639C4" w:rsidRDefault="00342C04">
      <w:pPr>
        <w:pStyle w:val="a4"/>
      </w:pPr>
      <w:r>
        <w:t>Информационная справка</w:t>
      </w:r>
    </w:p>
    <w:p w:rsidR="009639C4" w:rsidRDefault="009639C4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933"/>
      </w:tblGrid>
      <w:tr w:rsidR="009639C4" w:rsidTr="00F84A91">
        <w:trPr>
          <w:trHeight w:val="1382"/>
        </w:trPr>
        <w:tc>
          <w:tcPr>
            <w:tcW w:w="2271" w:type="dxa"/>
          </w:tcPr>
          <w:p w:rsidR="009639C4" w:rsidRDefault="00342C04">
            <w:pPr>
              <w:pStyle w:val="TableParagraph"/>
              <w:ind w:left="107" w:right="576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наименование</w:t>
            </w:r>
          </w:p>
          <w:p w:rsidR="009639C4" w:rsidRDefault="00342C04">
            <w:pPr>
              <w:pStyle w:val="TableParagraph"/>
              <w:tabs>
                <w:tab w:val="left" w:pos="2030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ДОУ</w:t>
            </w:r>
            <w:r>
              <w:rPr>
                <w:b/>
                <w:sz w:val="24"/>
              </w:rPr>
              <w:tab/>
              <w:t>в</w:t>
            </w:r>
          </w:p>
          <w:p w:rsidR="009639C4" w:rsidRDefault="00342C04">
            <w:pPr>
              <w:pStyle w:val="TableParagraph"/>
              <w:tabs>
                <w:tab w:val="left" w:pos="2055"/>
              </w:tabs>
              <w:spacing w:line="270" w:lineRule="atLeast"/>
              <w:ind w:left="107" w:right="9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соответствии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18"/>
                <w:sz w:val="24"/>
              </w:rPr>
              <w:t xml:space="preserve">с </w:t>
            </w:r>
            <w:r>
              <w:rPr>
                <w:b/>
                <w:sz w:val="24"/>
              </w:rPr>
              <w:t>Уставом:</w:t>
            </w:r>
          </w:p>
        </w:tc>
        <w:tc>
          <w:tcPr>
            <w:tcW w:w="8933" w:type="dxa"/>
          </w:tcPr>
          <w:p w:rsidR="009639C4" w:rsidRDefault="00342C0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дошкольное образовательное учреждение «Детс</w:t>
            </w:r>
            <w:r w:rsidR="00C84801">
              <w:rPr>
                <w:sz w:val="24"/>
              </w:rPr>
              <w:t>кий сад общеразвивающего вида №29 «Елочка</w:t>
            </w:r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Зеленодольского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 Татарстан.</w:t>
            </w:r>
          </w:p>
          <w:p w:rsidR="00F84A91" w:rsidRDefault="00F84A9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Лицензия на осуществление образовательной деятельности  16 Л 01 №003492 от 27 ноября 2015 г.</w:t>
            </w:r>
          </w:p>
          <w:p w:rsidR="00F84A91" w:rsidRDefault="00F84A9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Лицензия медицинской деятельности ЛО-16-01-005717 от 17 января 2017 года.</w:t>
            </w:r>
          </w:p>
          <w:p w:rsidR="00F84A91" w:rsidRDefault="00F84A9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Устав утвержден Постановлением ИК ЗМР РТ от 24.12.2018 года №2734.</w:t>
            </w:r>
          </w:p>
        </w:tc>
      </w:tr>
      <w:tr w:rsidR="009639C4" w:rsidTr="00F84A91">
        <w:trPr>
          <w:trHeight w:val="827"/>
        </w:trPr>
        <w:tc>
          <w:tcPr>
            <w:tcW w:w="2271" w:type="dxa"/>
          </w:tcPr>
          <w:p w:rsidR="009639C4" w:rsidRDefault="00342C04">
            <w:pPr>
              <w:pStyle w:val="TableParagraph"/>
              <w:tabs>
                <w:tab w:val="left" w:pos="1901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>на</w:t>
            </w:r>
          </w:p>
          <w:p w:rsidR="009639C4" w:rsidRDefault="00342C0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русском</w:t>
            </w:r>
            <w:proofErr w:type="gramEnd"/>
            <w:r>
              <w:rPr>
                <w:b/>
                <w:sz w:val="24"/>
              </w:rPr>
              <w:t xml:space="preserve"> языке</w:t>
            </w:r>
          </w:p>
        </w:tc>
        <w:tc>
          <w:tcPr>
            <w:tcW w:w="8933" w:type="dxa"/>
          </w:tcPr>
          <w:p w:rsidR="009639C4" w:rsidRDefault="00F07140">
            <w:pPr>
              <w:pStyle w:val="TableParagraph"/>
              <w:tabs>
                <w:tab w:val="left" w:pos="5608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МБДОУ</w:t>
            </w:r>
            <w:r w:rsidR="00342C04">
              <w:rPr>
                <w:sz w:val="24"/>
              </w:rPr>
              <w:t xml:space="preserve"> </w:t>
            </w:r>
            <w:r w:rsidR="00C84801">
              <w:rPr>
                <w:sz w:val="24"/>
              </w:rPr>
              <w:t xml:space="preserve">«Детский сад общеразвивающего вида №29 «Елочка» </w:t>
            </w:r>
            <w:r w:rsidR="00342C04">
              <w:rPr>
                <w:spacing w:val="-4"/>
                <w:sz w:val="24"/>
              </w:rPr>
              <w:t xml:space="preserve">ЗМР </w:t>
            </w:r>
            <w:r w:rsidR="00342C04">
              <w:rPr>
                <w:sz w:val="24"/>
              </w:rPr>
              <w:t>РТ»</w:t>
            </w:r>
          </w:p>
        </w:tc>
      </w:tr>
      <w:tr w:rsidR="009639C4" w:rsidTr="00F84A91">
        <w:trPr>
          <w:trHeight w:val="1104"/>
        </w:trPr>
        <w:tc>
          <w:tcPr>
            <w:tcW w:w="2271" w:type="dxa"/>
          </w:tcPr>
          <w:p w:rsidR="009639C4" w:rsidRDefault="00342C04">
            <w:pPr>
              <w:pStyle w:val="TableParagraph"/>
              <w:tabs>
                <w:tab w:val="left" w:pos="1899"/>
              </w:tabs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наименование Учреждения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>на</w:t>
            </w:r>
          </w:p>
          <w:p w:rsidR="009639C4" w:rsidRDefault="00342C0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татарском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языке:</w:t>
            </w:r>
          </w:p>
        </w:tc>
        <w:tc>
          <w:tcPr>
            <w:tcW w:w="8933" w:type="dxa"/>
          </w:tcPr>
          <w:p w:rsidR="009639C4" w:rsidRDefault="00342C04">
            <w:pPr>
              <w:pStyle w:val="TableParagraph"/>
              <w:ind w:left="-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Татарстан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Yзен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z w:val="24"/>
              </w:rPr>
              <w:t xml:space="preserve"> бюджет </w:t>
            </w:r>
            <w:proofErr w:type="spellStart"/>
            <w:r>
              <w:rPr>
                <w:sz w:val="24"/>
              </w:rPr>
              <w:t>мәктәпкәчә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яшьтәге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учреждениясе</w:t>
            </w:r>
            <w:proofErr w:type="spellEnd"/>
            <w:r>
              <w:rPr>
                <w:sz w:val="24"/>
              </w:rPr>
              <w:t xml:space="preserve"> </w:t>
            </w:r>
            <w:r w:rsidR="00B62F41">
              <w:rPr>
                <w:sz w:val="24"/>
                <w:lang w:val="tt-RU"/>
              </w:rPr>
              <w:t>гомум</w:t>
            </w:r>
            <w:r w:rsidR="00994565">
              <w:rPr>
                <w:sz w:val="24"/>
                <w:lang w:val="tt-RU"/>
              </w:rPr>
              <w:t>и үстерү төрендәге “</w:t>
            </w:r>
            <w:r w:rsidR="00994565">
              <w:rPr>
                <w:sz w:val="24"/>
              </w:rPr>
              <w:t>2</w:t>
            </w:r>
            <w:r>
              <w:rPr>
                <w:sz w:val="24"/>
              </w:rPr>
              <w:t>9-нчы</w:t>
            </w:r>
            <w:r w:rsidR="00994565">
              <w:rPr>
                <w:sz w:val="24"/>
                <w:lang w:val="tt-RU"/>
              </w:rPr>
              <w:t xml:space="preserve"> номерлы “</w:t>
            </w:r>
            <w:proofErr w:type="gramStart"/>
            <w:r w:rsidR="00994565">
              <w:rPr>
                <w:sz w:val="24"/>
                <w:lang w:val="tt-RU"/>
              </w:rPr>
              <w:t>Чыршыкай</w:t>
            </w:r>
            <w:r w:rsidR="00994565">
              <w:rPr>
                <w:sz w:val="24"/>
              </w:rPr>
              <w:t xml:space="preserve">“ </w:t>
            </w:r>
            <w:r w:rsidR="00F07140">
              <w:rPr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r w:rsidR="00F0714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</w:t>
            </w:r>
            <w:proofErr w:type="spellEnd"/>
            <w:r>
              <w:rPr>
                <w:sz w:val="24"/>
              </w:rPr>
              <w:t>”.</w:t>
            </w:r>
          </w:p>
        </w:tc>
      </w:tr>
      <w:tr w:rsidR="009639C4" w:rsidTr="00F84A91">
        <w:trPr>
          <w:trHeight w:val="827"/>
        </w:trPr>
        <w:tc>
          <w:tcPr>
            <w:tcW w:w="2271" w:type="dxa"/>
          </w:tcPr>
          <w:p w:rsidR="009639C4" w:rsidRDefault="00342C04">
            <w:pPr>
              <w:pStyle w:val="TableParagraph"/>
              <w:tabs>
                <w:tab w:val="left" w:pos="1901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>на</w:t>
            </w:r>
          </w:p>
          <w:p w:rsidR="009639C4" w:rsidRDefault="00342C0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татарском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языке:</w:t>
            </w:r>
          </w:p>
        </w:tc>
        <w:tc>
          <w:tcPr>
            <w:tcW w:w="8933" w:type="dxa"/>
          </w:tcPr>
          <w:p w:rsidR="009639C4" w:rsidRPr="008009CA" w:rsidRDefault="00342C04">
            <w:pPr>
              <w:pStyle w:val="TableParagraph"/>
              <w:ind w:right="105"/>
              <w:rPr>
                <w:sz w:val="24"/>
                <w:lang w:val="tt-RU"/>
              </w:rPr>
            </w:pPr>
            <w:r>
              <w:rPr>
                <w:sz w:val="24"/>
              </w:rPr>
              <w:t>ТР ЯҮМ</w:t>
            </w:r>
            <w:r w:rsidR="008009CA">
              <w:rPr>
                <w:sz w:val="24"/>
              </w:rPr>
              <w:t xml:space="preserve">РМБМБББУ </w:t>
            </w:r>
            <w:proofErr w:type="spellStart"/>
            <w:r w:rsidR="008009CA">
              <w:rPr>
                <w:sz w:val="24"/>
              </w:rPr>
              <w:t>гомуми</w:t>
            </w:r>
            <w:proofErr w:type="spellEnd"/>
            <w:r w:rsidR="008009CA">
              <w:rPr>
                <w:sz w:val="24"/>
                <w:lang w:val="tt-RU"/>
              </w:rPr>
              <w:t xml:space="preserve"> үстерү төрендәге “29 нчы номерлы “Чыршыкай” балалар бакчасы”</w:t>
            </w:r>
          </w:p>
        </w:tc>
      </w:tr>
      <w:tr w:rsidR="009639C4" w:rsidTr="00F84A91">
        <w:trPr>
          <w:trHeight w:val="565"/>
        </w:trPr>
        <w:tc>
          <w:tcPr>
            <w:tcW w:w="2271" w:type="dxa"/>
          </w:tcPr>
          <w:p w:rsidR="009639C4" w:rsidRDefault="00342C04">
            <w:pPr>
              <w:pStyle w:val="TableParagraph"/>
              <w:tabs>
                <w:tab w:val="left" w:pos="1009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z w:val="24"/>
              </w:rPr>
              <w:tab/>
              <w:t>постройки</w:t>
            </w:r>
          </w:p>
          <w:p w:rsidR="009639C4" w:rsidRDefault="00342C0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ДОУ</w:t>
            </w:r>
          </w:p>
        </w:tc>
        <w:tc>
          <w:tcPr>
            <w:tcW w:w="8933" w:type="dxa"/>
          </w:tcPr>
          <w:p w:rsidR="009639C4" w:rsidRDefault="00F84A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Учреждение основано с 1983 </w:t>
            </w:r>
            <w:r w:rsidR="00342C04">
              <w:rPr>
                <w:sz w:val="24"/>
              </w:rPr>
              <w:t>года.</w:t>
            </w:r>
          </w:p>
        </w:tc>
      </w:tr>
      <w:tr w:rsidR="009639C4" w:rsidTr="00F84A91">
        <w:trPr>
          <w:trHeight w:val="568"/>
        </w:trPr>
        <w:tc>
          <w:tcPr>
            <w:tcW w:w="2271" w:type="dxa"/>
          </w:tcPr>
          <w:p w:rsidR="009639C4" w:rsidRDefault="00342C04">
            <w:pPr>
              <w:pStyle w:val="TableParagraph"/>
              <w:spacing w:before="1" w:line="237" w:lineRule="auto"/>
              <w:ind w:left="10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 мощность ДОУ.</w:t>
            </w:r>
          </w:p>
        </w:tc>
        <w:tc>
          <w:tcPr>
            <w:tcW w:w="8933" w:type="dxa"/>
          </w:tcPr>
          <w:p w:rsidR="009639C4" w:rsidRDefault="00342C04">
            <w:pPr>
              <w:pStyle w:val="TableParagraph"/>
              <w:tabs>
                <w:tab w:val="left" w:pos="1033"/>
                <w:tab w:val="left" w:pos="2304"/>
                <w:tab w:val="left" w:pos="2769"/>
                <w:tab w:val="left" w:pos="3860"/>
                <w:tab w:val="left" w:pos="5447"/>
                <w:tab w:val="left" w:pos="6500"/>
                <w:tab w:val="left" w:pos="7533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z w:val="24"/>
              </w:rPr>
              <w:tab/>
              <w:t>построено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 w:rsidR="00F84A91">
              <w:rPr>
                <w:sz w:val="24"/>
              </w:rPr>
              <w:t xml:space="preserve"> </w:t>
            </w:r>
            <w:r w:rsidR="002A34D3">
              <w:rPr>
                <w:sz w:val="24"/>
              </w:rPr>
              <w:t>проекту,</w:t>
            </w:r>
            <w:r w:rsidR="00E55023">
              <w:rPr>
                <w:sz w:val="24"/>
              </w:rPr>
              <w:t xml:space="preserve"> </w:t>
            </w:r>
            <w:r>
              <w:rPr>
                <w:sz w:val="24"/>
              </w:rPr>
              <w:t>двухэтажное,</w:t>
            </w:r>
            <w:r>
              <w:rPr>
                <w:sz w:val="24"/>
              </w:rPr>
              <w:tab/>
              <w:t>светлое,</w:t>
            </w:r>
            <w:r>
              <w:rPr>
                <w:sz w:val="24"/>
              </w:rPr>
              <w:tab/>
              <w:t>имеется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центральное </w:t>
            </w:r>
            <w:r>
              <w:rPr>
                <w:sz w:val="24"/>
              </w:rPr>
              <w:t>отопление, вода, канализация. Проектная мощность</w:t>
            </w:r>
            <w:r w:rsidR="002A34D3">
              <w:rPr>
                <w:sz w:val="24"/>
              </w:rPr>
              <w:t xml:space="preserve"> детского сада </w:t>
            </w:r>
            <w:r w:rsidR="00F84A91">
              <w:rPr>
                <w:sz w:val="24"/>
              </w:rPr>
              <w:t xml:space="preserve">95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9639C4" w:rsidTr="00F84A91">
        <w:trPr>
          <w:trHeight w:val="566"/>
        </w:trPr>
        <w:tc>
          <w:tcPr>
            <w:tcW w:w="2271" w:type="dxa"/>
          </w:tcPr>
          <w:p w:rsidR="009639C4" w:rsidRDefault="00342C04">
            <w:pPr>
              <w:pStyle w:val="TableParagraph"/>
              <w:tabs>
                <w:tab w:val="left" w:pos="1194"/>
              </w:tabs>
              <w:spacing w:line="276" w:lineRule="exact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площадь </w:t>
            </w:r>
            <w:r>
              <w:rPr>
                <w:b/>
                <w:sz w:val="24"/>
              </w:rPr>
              <w:t>ДОУ.</w:t>
            </w:r>
          </w:p>
        </w:tc>
        <w:tc>
          <w:tcPr>
            <w:tcW w:w="8933" w:type="dxa"/>
          </w:tcPr>
          <w:p w:rsidR="009639C4" w:rsidRDefault="002A34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Общая площадь - </w:t>
            </w:r>
            <w:r w:rsidR="00F84A91">
              <w:rPr>
                <w:sz w:val="24"/>
              </w:rPr>
              <w:t>950,7 м2. Территория детского сада озеленена различными видами деревьев и кустарников, имеется 5 детских прогулочных площадок и малые формы</w:t>
            </w:r>
          </w:p>
        </w:tc>
      </w:tr>
      <w:tr w:rsidR="00F84A91" w:rsidTr="00F84A91">
        <w:trPr>
          <w:trHeight w:val="568"/>
        </w:trPr>
        <w:tc>
          <w:tcPr>
            <w:tcW w:w="2271" w:type="dxa"/>
          </w:tcPr>
          <w:p w:rsidR="00F84A91" w:rsidRDefault="00F84A91">
            <w:pPr>
              <w:pStyle w:val="TableParagraph"/>
              <w:tabs>
                <w:tab w:val="left" w:pos="1194"/>
              </w:tabs>
              <w:spacing w:line="276" w:lineRule="exact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Почтовый адрес:</w:t>
            </w:r>
          </w:p>
        </w:tc>
        <w:tc>
          <w:tcPr>
            <w:tcW w:w="8933" w:type="dxa"/>
          </w:tcPr>
          <w:p w:rsidR="00F84A91" w:rsidRDefault="00F07140" w:rsidP="00F0714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422538, Республики Татарстан, </w:t>
            </w: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z w:val="24"/>
              </w:rPr>
              <w:t xml:space="preserve"> район, с. Бело-Безводное, ул. Юбилейная, д.9. </w:t>
            </w:r>
          </w:p>
        </w:tc>
      </w:tr>
    </w:tbl>
    <w:p w:rsidR="009639C4" w:rsidRDefault="009639C4">
      <w:pPr>
        <w:spacing w:line="268" w:lineRule="exact"/>
        <w:rPr>
          <w:sz w:val="24"/>
        </w:rPr>
        <w:sectPr w:rsidR="009639C4" w:rsidSect="0036015C">
          <w:type w:val="continuous"/>
          <w:pgSz w:w="11910" w:h="16840"/>
          <w:pgMar w:top="958" w:right="249" w:bottom="278" w:left="318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909"/>
      </w:tblGrid>
      <w:tr w:rsidR="009639C4" w:rsidTr="00931154">
        <w:trPr>
          <w:trHeight w:val="414"/>
        </w:trPr>
        <w:tc>
          <w:tcPr>
            <w:tcW w:w="2295" w:type="dxa"/>
          </w:tcPr>
          <w:p w:rsidR="009639C4" w:rsidRDefault="00342C0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Телефон/факс</w:t>
            </w:r>
          </w:p>
        </w:tc>
        <w:tc>
          <w:tcPr>
            <w:tcW w:w="8909" w:type="dxa"/>
          </w:tcPr>
          <w:p w:rsidR="009639C4" w:rsidRDefault="00F071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8(84371)2-91-75</w:t>
            </w:r>
          </w:p>
          <w:p w:rsidR="00F07140" w:rsidRDefault="00F07140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9639C4" w:rsidTr="00931154">
        <w:trPr>
          <w:trHeight w:val="830"/>
        </w:trPr>
        <w:tc>
          <w:tcPr>
            <w:tcW w:w="2295" w:type="dxa"/>
          </w:tcPr>
          <w:p w:rsidR="009639C4" w:rsidRDefault="00342C04">
            <w:pPr>
              <w:pStyle w:val="TableParagraph"/>
              <w:ind w:left="107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Тип муниципального</w:t>
            </w:r>
          </w:p>
          <w:p w:rsidR="00133C60" w:rsidRDefault="00133C60" w:rsidP="00133C6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 w:rsidR="00342C04">
              <w:rPr>
                <w:b/>
                <w:sz w:val="24"/>
              </w:rPr>
              <w:t>чреждения</w:t>
            </w:r>
            <w:r>
              <w:rPr>
                <w:b/>
                <w:sz w:val="24"/>
              </w:rPr>
              <w:t>,  тип</w:t>
            </w:r>
          </w:p>
          <w:p w:rsidR="009639C4" w:rsidRDefault="00133C60" w:rsidP="00133C6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 организации, вид</w:t>
            </w:r>
          </w:p>
        </w:tc>
        <w:tc>
          <w:tcPr>
            <w:tcW w:w="8909" w:type="dxa"/>
          </w:tcPr>
          <w:p w:rsidR="006D12D4" w:rsidRDefault="00342C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Бюджетное учреждение</w:t>
            </w:r>
            <w:r w:rsidR="00133C60">
              <w:rPr>
                <w:sz w:val="24"/>
              </w:rPr>
              <w:t xml:space="preserve">, </w:t>
            </w:r>
          </w:p>
          <w:p w:rsidR="006D12D4" w:rsidRDefault="00133C60" w:rsidP="006D12D4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дошкольная</w:t>
            </w:r>
            <w:proofErr w:type="gramEnd"/>
            <w:r>
              <w:rPr>
                <w:sz w:val="24"/>
              </w:rPr>
              <w:t xml:space="preserve"> образовательная организация, </w:t>
            </w:r>
          </w:p>
          <w:p w:rsidR="009639C4" w:rsidRDefault="00133C6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общеобразовательный</w:t>
            </w:r>
            <w:proofErr w:type="gramEnd"/>
          </w:p>
        </w:tc>
      </w:tr>
      <w:tr w:rsidR="00133C60" w:rsidTr="00931154">
        <w:trPr>
          <w:trHeight w:val="827"/>
        </w:trPr>
        <w:tc>
          <w:tcPr>
            <w:tcW w:w="2295" w:type="dxa"/>
          </w:tcPr>
          <w:p w:rsidR="00133C60" w:rsidRDefault="00133C60" w:rsidP="00133C6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 правовая форма</w:t>
            </w:r>
          </w:p>
        </w:tc>
        <w:tc>
          <w:tcPr>
            <w:tcW w:w="8909" w:type="dxa"/>
          </w:tcPr>
          <w:p w:rsidR="00133C60" w:rsidRDefault="00133C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</w:tr>
      <w:tr w:rsidR="00133C60" w:rsidTr="00931154">
        <w:trPr>
          <w:trHeight w:val="405"/>
        </w:trPr>
        <w:tc>
          <w:tcPr>
            <w:tcW w:w="2295" w:type="dxa"/>
          </w:tcPr>
          <w:p w:rsidR="00133C60" w:rsidRDefault="00133C6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  <w:tc>
          <w:tcPr>
            <w:tcW w:w="8909" w:type="dxa"/>
          </w:tcPr>
          <w:p w:rsidR="00133C60" w:rsidRDefault="00133C60" w:rsidP="00133C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Дошкольное образование</w:t>
            </w:r>
          </w:p>
        </w:tc>
      </w:tr>
      <w:tr w:rsidR="00133C60" w:rsidTr="00931154">
        <w:trPr>
          <w:trHeight w:val="565"/>
        </w:trPr>
        <w:tc>
          <w:tcPr>
            <w:tcW w:w="2295" w:type="dxa"/>
          </w:tcPr>
          <w:p w:rsidR="00133C60" w:rsidRDefault="00133C6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Адрес электронной почты:</w:t>
            </w:r>
          </w:p>
        </w:tc>
        <w:tc>
          <w:tcPr>
            <w:tcW w:w="8909" w:type="dxa"/>
          </w:tcPr>
          <w:p w:rsidR="00133C60" w:rsidRPr="00133C60" w:rsidRDefault="00133C60" w:rsidP="00133C60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bo-CN"/>
              </w:rPr>
              <w:t xml:space="preserve">   </w:t>
            </w:r>
            <w:proofErr w:type="spellStart"/>
            <w:r w:rsidRPr="00133C60">
              <w:rPr>
                <w:sz w:val="24"/>
                <w:szCs w:val="24"/>
                <w:lang w:val="en-US" w:eastAsia="ru-RU" w:bidi="bo-CN"/>
              </w:rPr>
              <w:t>raifa</w:t>
            </w:r>
            <w:proofErr w:type="spellEnd"/>
            <w:r w:rsidRPr="00133C60">
              <w:rPr>
                <w:sz w:val="24"/>
                <w:szCs w:val="24"/>
                <w:lang w:eastAsia="ru-RU" w:bidi="bo-CN"/>
              </w:rPr>
              <w:t>.</w:t>
            </w:r>
            <w:proofErr w:type="spellStart"/>
            <w:r w:rsidRPr="00133C60">
              <w:rPr>
                <w:sz w:val="24"/>
                <w:szCs w:val="24"/>
                <w:lang w:val="en-US" w:eastAsia="ru-RU" w:bidi="bo-CN"/>
              </w:rPr>
              <w:t>detskiysad</w:t>
            </w:r>
            <w:proofErr w:type="spellEnd"/>
            <w:r w:rsidRPr="00133C60">
              <w:rPr>
                <w:sz w:val="24"/>
                <w:szCs w:val="24"/>
                <w:lang w:eastAsia="ru-RU" w:bidi="bo-CN"/>
              </w:rPr>
              <w:t>29@</w:t>
            </w:r>
            <w:r w:rsidRPr="00133C60">
              <w:rPr>
                <w:sz w:val="24"/>
                <w:szCs w:val="24"/>
                <w:lang w:val="en-US" w:eastAsia="ru-RU" w:bidi="bo-CN"/>
              </w:rPr>
              <w:t>mail</w:t>
            </w:r>
            <w:r w:rsidRPr="00133C60">
              <w:rPr>
                <w:sz w:val="24"/>
                <w:szCs w:val="24"/>
                <w:lang w:eastAsia="ru-RU" w:bidi="bo-CN"/>
              </w:rPr>
              <w:t>.</w:t>
            </w:r>
            <w:proofErr w:type="spellStart"/>
            <w:r w:rsidRPr="00133C60">
              <w:rPr>
                <w:sz w:val="24"/>
                <w:szCs w:val="24"/>
                <w:lang w:val="en-US" w:eastAsia="ru-RU" w:bidi="bo-CN"/>
              </w:rPr>
              <w:t>ru</w:t>
            </w:r>
            <w:proofErr w:type="spellEnd"/>
          </w:p>
        </w:tc>
      </w:tr>
      <w:tr w:rsidR="00133C60" w:rsidTr="00931154">
        <w:trPr>
          <w:trHeight w:val="314"/>
        </w:trPr>
        <w:tc>
          <w:tcPr>
            <w:tcW w:w="2295" w:type="dxa"/>
          </w:tcPr>
          <w:p w:rsidR="00133C60" w:rsidRDefault="00133C6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Сайт</w:t>
            </w:r>
          </w:p>
        </w:tc>
        <w:tc>
          <w:tcPr>
            <w:tcW w:w="8909" w:type="dxa"/>
          </w:tcPr>
          <w:p w:rsidR="00133C60" w:rsidRDefault="00A36C8E">
            <w:pPr>
              <w:pStyle w:val="TableParagraph"/>
              <w:spacing w:line="268" w:lineRule="exact"/>
              <w:rPr>
                <w:sz w:val="24"/>
              </w:rPr>
            </w:pPr>
            <w:hyperlink r:id="rId5">
              <w:r w:rsidR="00133C60">
                <w:rPr>
                  <w:color w:val="0000FF"/>
                  <w:sz w:val="24"/>
                  <w:u w:val="single" w:color="0000FF"/>
                </w:rPr>
                <w:t>www.edu.tatar.ru</w:t>
              </w:r>
            </w:hyperlink>
          </w:p>
        </w:tc>
      </w:tr>
      <w:tr w:rsidR="00133C60" w:rsidTr="00931154">
        <w:trPr>
          <w:trHeight w:val="1169"/>
        </w:trPr>
        <w:tc>
          <w:tcPr>
            <w:tcW w:w="2295" w:type="dxa"/>
          </w:tcPr>
          <w:p w:rsidR="00133C60" w:rsidRDefault="00133C60">
            <w:pPr>
              <w:pStyle w:val="TableParagraph"/>
              <w:tabs>
                <w:tab w:val="left" w:pos="1750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  <w:r>
              <w:rPr>
                <w:b/>
                <w:sz w:val="24"/>
              </w:rPr>
              <w:tab/>
              <w:t>или</w:t>
            </w:r>
          </w:p>
          <w:p w:rsidR="00133C60" w:rsidRDefault="00133C60">
            <w:pPr>
              <w:pStyle w:val="TableParagraph"/>
              <w:spacing w:before="2" w:line="276" w:lineRule="exact"/>
              <w:ind w:left="107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«Собственник»</w:t>
            </w:r>
          </w:p>
        </w:tc>
        <w:tc>
          <w:tcPr>
            <w:tcW w:w="8909" w:type="dxa"/>
          </w:tcPr>
          <w:p w:rsidR="00133C60" w:rsidRDefault="00133C60" w:rsidP="00133C6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Учредителем МБДОУ «Детский сад общеразвивающего вида №29 «Елочка» ЗМР РТ» является Исполнительный комитет </w:t>
            </w:r>
            <w:proofErr w:type="spellStart"/>
            <w:r>
              <w:rPr>
                <w:sz w:val="24"/>
              </w:rPr>
              <w:t>Зеленодольского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 Татарстан. Учредитель осуществляет контроль за деятельностью детского сада. </w:t>
            </w:r>
          </w:p>
        </w:tc>
      </w:tr>
      <w:tr w:rsidR="00133C60" w:rsidTr="00931154">
        <w:trPr>
          <w:trHeight w:val="566"/>
        </w:trPr>
        <w:tc>
          <w:tcPr>
            <w:tcW w:w="2295" w:type="dxa"/>
          </w:tcPr>
          <w:p w:rsidR="00133C60" w:rsidRDefault="00133C6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действия </w:t>
            </w:r>
            <w:r>
              <w:rPr>
                <w:b/>
                <w:sz w:val="24"/>
              </w:rPr>
              <w:t>лицензии: бессрочная</w:t>
            </w:r>
          </w:p>
        </w:tc>
        <w:tc>
          <w:tcPr>
            <w:tcW w:w="8909" w:type="dxa"/>
          </w:tcPr>
          <w:p w:rsidR="00133C60" w:rsidRDefault="00133C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Бессрочная</w:t>
            </w:r>
          </w:p>
        </w:tc>
      </w:tr>
      <w:tr w:rsidR="00133C60" w:rsidTr="00931154">
        <w:trPr>
          <w:trHeight w:val="565"/>
        </w:trPr>
        <w:tc>
          <w:tcPr>
            <w:tcW w:w="2295" w:type="dxa"/>
          </w:tcPr>
          <w:p w:rsidR="00133C60" w:rsidRDefault="00133C6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развития </w:t>
            </w:r>
            <w:r>
              <w:rPr>
                <w:b/>
                <w:spacing w:val="-18"/>
                <w:sz w:val="24"/>
              </w:rPr>
              <w:t xml:space="preserve">и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8909" w:type="dxa"/>
          </w:tcPr>
          <w:p w:rsidR="00133C60" w:rsidRDefault="00133C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-социально-коммуникативное развитие;</w:t>
            </w:r>
          </w:p>
          <w:p w:rsidR="00133C60" w:rsidRDefault="00133C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-познавательное развитие;</w:t>
            </w:r>
          </w:p>
          <w:p w:rsidR="00133C60" w:rsidRDefault="00133C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-речевое развитие;</w:t>
            </w:r>
          </w:p>
          <w:p w:rsidR="00133C60" w:rsidRDefault="00133C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-художественно-эстетическое развитие;</w:t>
            </w:r>
          </w:p>
          <w:p w:rsidR="00133C60" w:rsidRDefault="00133C6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-физическое развитие</w:t>
            </w:r>
          </w:p>
        </w:tc>
      </w:tr>
      <w:tr w:rsidR="00133C60" w:rsidTr="00E55023">
        <w:trPr>
          <w:trHeight w:val="1193"/>
        </w:trPr>
        <w:tc>
          <w:tcPr>
            <w:tcW w:w="2295" w:type="dxa"/>
          </w:tcPr>
          <w:p w:rsidR="00133C60" w:rsidRDefault="00133C60">
            <w:pPr>
              <w:pStyle w:val="TableParagraph"/>
              <w:tabs>
                <w:tab w:val="left" w:pos="1172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Цель образовательного процесса Учреждения</w:t>
            </w:r>
          </w:p>
        </w:tc>
        <w:tc>
          <w:tcPr>
            <w:tcW w:w="8909" w:type="dxa"/>
          </w:tcPr>
          <w:p w:rsidR="00133C60" w:rsidRDefault="00E55023" w:rsidP="00E55023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</w:rPr>
            </w:pPr>
            <w:r w:rsidRPr="00E55023">
              <w:rPr>
                <w:rFonts w:ascii="YS Text" w:hAnsi="YS Text"/>
                <w:color w:val="000000"/>
                <w:sz w:val="24"/>
                <w:szCs w:val="24"/>
                <w:lang w:eastAsia="ru-RU"/>
              </w:rPr>
              <w:t>создание условий для всестороннего развития детей раннего и дошкольного возраста, обучение и воспитание детей от 1 года  до 7 лет с учетом их индивидуальных и возрастных особенностей, обеспечение полноценного и своевременного перехода воспитанников на следующий уровень образования.</w:t>
            </w:r>
          </w:p>
        </w:tc>
      </w:tr>
      <w:tr w:rsidR="00133C60" w:rsidTr="00931154">
        <w:trPr>
          <w:trHeight w:val="1379"/>
        </w:trPr>
        <w:tc>
          <w:tcPr>
            <w:tcW w:w="2295" w:type="dxa"/>
          </w:tcPr>
          <w:p w:rsidR="00133C60" w:rsidRDefault="00133C60">
            <w:pPr>
              <w:pStyle w:val="TableParagraph"/>
              <w:tabs>
                <w:tab w:val="left" w:pos="2022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 база</w:t>
            </w:r>
          </w:p>
        </w:tc>
        <w:tc>
          <w:tcPr>
            <w:tcW w:w="8909" w:type="dxa"/>
          </w:tcPr>
          <w:p w:rsidR="00133C60" w:rsidRDefault="00133C6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 закона от 29.12.2012г. № 273-ФЗ «Об образовании в Российской федерации», Законом республики Татарстан от 22.07.2013г. № 68- ЗРТ «Об образовании» разработан и утвержден Постановлением ИК ЗМР РТ № 3539 от 10.12.2016г.</w:t>
            </w:r>
          </w:p>
          <w:p w:rsidR="00133C60" w:rsidRDefault="00133C60">
            <w:pPr>
              <w:pStyle w:val="TableParagraph"/>
              <w:ind w:left="885" w:right="4209" w:hanging="60"/>
              <w:jc w:val="both"/>
              <w:rPr>
                <w:sz w:val="24"/>
              </w:rPr>
            </w:pPr>
            <w:r>
              <w:rPr>
                <w:sz w:val="24"/>
              </w:rPr>
              <w:t>Устав и локальные акты Учреждения. Разработаны локальные акты</w:t>
            </w:r>
          </w:p>
          <w:p w:rsidR="00133C60" w:rsidRDefault="00133C60">
            <w:pPr>
              <w:pStyle w:val="TableParagraph"/>
              <w:numPr>
                <w:ilvl w:val="0"/>
                <w:numId w:val="9"/>
              </w:numPr>
              <w:tabs>
                <w:tab w:val="left" w:pos="885"/>
                <w:tab w:val="left" w:pos="886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Положения,</w:t>
            </w:r>
          </w:p>
          <w:p w:rsidR="00133C60" w:rsidRDefault="00133C6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left="825" w:hanging="361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</w:p>
          <w:p w:rsidR="00133C60" w:rsidRDefault="00133C6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left="825" w:hanging="361"/>
              <w:rPr>
                <w:sz w:val="24"/>
              </w:rPr>
            </w:pPr>
            <w:r>
              <w:rPr>
                <w:sz w:val="24"/>
              </w:rPr>
              <w:t>инструкции по 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33C60" w:rsidRDefault="00133C6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Принят и утвержден Коллективный договор.</w:t>
            </w:r>
          </w:p>
          <w:p w:rsidR="00133C60" w:rsidRDefault="00133C60" w:rsidP="00931154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 детском саду активно работает родительский комитет, профсоюзная организация, педагогический совет, различные комиссии, в том числе аттестационная, комиссия по охране труда, комиссия по распределению стимулирующего фонда оплаты</w:t>
            </w:r>
            <w:r w:rsidR="0093115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труда, по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  <w:r>
              <w:rPr>
                <w:sz w:val="24"/>
              </w:rPr>
              <w:t>, по социальному страхованию и другие.</w:t>
            </w:r>
          </w:p>
        </w:tc>
      </w:tr>
    </w:tbl>
    <w:p w:rsidR="009639C4" w:rsidRDefault="009639C4">
      <w:pPr>
        <w:spacing w:line="264" w:lineRule="exact"/>
        <w:jc w:val="both"/>
        <w:rPr>
          <w:sz w:val="24"/>
        </w:rPr>
        <w:sectPr w:rsidR="009639C4">
          <w:pgSz w:w="11910" w:h="16840"/>
          <w:pgMar w:top="4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909"/>
      </w:tblGrid>
      <w:tr w:rsidR="009639C4" w:rsidTr="00D41E6C">
        <w:trPr>
          <w:trHeight w:val="2959"/>
        </w:trPr>
        <w:tc>
          <w:tcPr>
            <w:tcW w:w="2295" w:type="dxa"/>
          </w:tcPr>
          <w:p w:rsidR="009639C4" w:rsidRDefault="00342C04">
            <w:pPr>
              <w:pStyle w:val="TableParagraph"/>
              <w:ind w:left="107" w:right="66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Задачами деятельности Учреждения</w:t>
            </w:r>
          </w:p>
        </w:tc>
        <w:tc>
          <w:tcPr>
            <w:tcW w:w="8909" w:type="dxa"/>
          </w:tcPr>
          <w:p w:rsidR="009639C4" w:rsidRPr="00D41E6C" w:rsidRDefault="00342C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 w:rsidRPr="00D41E6C">
              <w:rPr>
                <w:sz w:val="24"/>
                <w:u w:val="single"/>
              </w:rPr>
              <w:t>В соответствие с планом работы на учебный год перед коллективом ставились</w:t>
            </w:r>
          </w:p>
          <w:p w:rsidR="009639C4" w:rsidRPr="00D41E6C" w:rsidRDefault="00342C04">
            <w:pPr>
              <w:pStyle w:val="TableParagraph"/>
              <w:rPr>
                <w:sz w:val="24"/>
              </w:rPr>
            </w:pPr>
            <w:r w:rsidRPr="00D41E6C">
              <w:rPr>
                <w:spacing w:val="-60"/>
                <w:sz w:val="24"/>
                <w:u w:val="single"/>
              </w:rPr>
              <w:t xml:space="preserve"> </w:t>
            </w:r>
            <w:r w:rsidRPr="00D41E6C">
              <w:rPr>
                <w:sz w:val="24"/>
                <w:u w:val="single"/>
              </w:rPr>
              <w:t>следующие задачи:</w:t>
            </w:r>
          </w:p>
          <w:p w:rsidR="00D41E6C" w:rsidRPr="00D41E6C" w:rsidRDefault="00D41E6C" w:rsidP="00D41E6C">
            <w:pPr>
              <w:pStyle w:val="TableParagraph"/>
              <w:ind w:right="105" w:firstLine="33"/>
              <w:rPr>
                <w:sz w:val="24"/>
              </w:rPr>
            </w:pPr>
            <w:r w:rsidRPr="00D41E6C">
              <w:rPr>
                <w:sz w:val="24"/>
              </w:rPr>
              <w:t>совершенствовать работу по речевому развитию дошкольников посредством театральной деятельности с использованием фольклора и учетом регионального компонента Республики Татарстан;</w:t>
            </w:r>
          </w:p>
          <w:p w:rsidR="00D41E6C" w:rsidRPr="00D41E6C" w:rsidRDefault="00D41E6C" w:rsidP="00D41E6C">
            <w:pPr>
              <w:pStyle w:val="TableParagraph"/>
              <w:ind w:right="105" w:firstLine="33"/>
              <w:rPr>
                <w:sz w:val="24"/>
              </w:rPr>
            </w:pPr>
            <w:r w:rsidRPr="00D41E6C">
              <w:rPr>
                <w:sz w:val="24"/>
              </w:rPr>
              <w:t>.продолжать работу по сохранению и укреплению физического, психического здоровья детей дошкольного возраста посредством формирования системы здорового образа жизни у всех участников образовательного процесса;</w:t>
            </w:r>
          </w:p>
          <w:p w:rsidR="009639C4" w:rsidRDefault="00D41E6C" w:rsidP="00D41E6C">
            <w:pPr>
              <w:pStyle w:val="TableParagraph"/>
              <w:ind w:right="105" w:firstLine="33"/>
              <w:rPr>
                <w:sz w:val="24"/>
              </w:rPr>
            </w:pPr>
            <w:r w:rsidRPr="00D41E6C">
              <w:rPr>
                <w:sz w:val="24"/>
              </w:rPr>
              <w:t>продолжать повышать уровень профессиональной компетентности педагогов в вопросах  экологического образования детей дошкольного возраста.</w:t>
            </w:r>
          </w:p>
        </w:tc>
      </w:tr>
      <w:tr w:rsidR="009639C4" w:rsidTr="00931154">
        <w:trPr>
          <w:trHeight w:val="885"/>
        </w:trPr>
        <w:tc>
          <w:tcPr>
            <w:tcW w:w="2295" w:type="dxa"/>
          </w:tcPr>
          <w:p w:rsidR="009639C4" w:rsidRDefault="00342C04">
            <w:pPr>
              <w:pStyle w:val="TableParagraph"/>
              <w:ind w:left="107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услуги</w:t>
            </w:r>
          </w:p>
        </w:tc>
        <w:tc>
          <w:tcPr>
            <w:tcW w:w="8909" w:type="dxa"/>
          </w:tcPr>
          <w:p w:rsidR="009639C4" w:rsidRDefault="00342C04" w:rsidP="00D41E6C">
            <w:pPr>
              <w:pStyle w:val="TableParagraph"/>
              <w:ind w:right="101"/>
              <w:jc w:val="both"/>
              <w:rPr>
                <w:sz w:val="24"/>
              </w:rPr>
            </w:pPr>
            <w:r w:rsidRPr="00D41E6C">
              <w:rPr>
                <w:sz w:val="24"/>
              </w:rPr>
              <w:t>Бесплатные кружки: кружок «Юные Экологи», «Играя</w:t>
            </w:r>
            <w:r w:rsidR="00D41E6C">
              <w:rPr>
                <w:sz w:val="24"/>
              </w:rPr>
              <w:t xml:space="preserve"> </w:t>
            </w:r>
            <w:r w:rsidRPr="00D41E6C">
              <w:rPr>
                <w:sz w:val="24"/>
              </w:rPr>
              <w:t>-</w:t>
            </w:r>
            <w:r w:rsidR="00D41E6C">
              <w:rPr>
                <w:sz w:val="24"/>
              </w:rPr>
              <w:t xml:space="preserve"> изучаем татарский», «Ловкие пальчики</w:t>
            </w:r>
            <w:r w:rsidRPr="00D41E6C">
              <w:rPr>
                <w:sz w:val="24"/>
              </w:rPr>
              <w:t>»</w:t>
            </w:r>
            <w:r w:rsidR="00D41E6C" w:rsidRPr="00D41E6C">
              <w:rPr>
                <w:sz w:val="24"/>
              </w:rPr>
              <w:t>,</w:t>
            </w:r>
            <w:r w:rsidR="00D41E6C">
              <w:rPr>
                <w:sz w:val="24"/>
              </w:rPr>
              <w:t xml:space="preserve"> «ЮИД», «Веселые </w:t>
            </w:r>
            <w:proofErr w:type="spellStart"/>
            <w:r w:rsidR="00D41E6C">
              <w:rPr>
                <w:sz w:val="24"/>
              </w:rPr>
              <w:t>звуковички</w:t>
            </w:r>
            <w:proofErr w:type="spellEnd"/>
            <w:r w:rsidR="00D41E6C">
              <w:rPr>
                <w:sz w:val="24"/>
              </w:rPr>
              <w:t>», «Профориентация»</w:t>
            </w:r>
          </w:p>
        </w:tc>
      </w:tr>
      <w:tr w:rsidR="009639C4" w:rsidTr="008327E9">
        <w:trPr>
          <w:trHeight w:val="581"/>
        </w:trPr>
        <w:tc>
          <w:tcPr>
            <w:tcW w:w="2295" w:type="dxa"/>
          </w:tcPr>
          <w:p w:rsidR="009639C4" w:rsidRDefault="00342C04">
            <w:pPr>
              <w:pStyle w:val="TableParagraph"/>
              <w:tabs>
                <w:tab w:val="left" w:pos="1359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работы </w:t>
            </w:r>
            <w:r>
              <w:rPr>
                <w:b/>
                <w:sz w:val="24"/>
              </w:rPr>
              <w:t>ДОУ.</w:t>
            </w:r>
          </w:p>
        </w:tc>
        <w:tc>
          <w:tcPr>
            <w:tcW w:w="8909" w:type="dxa"/>
          </w:tcPr>
          <w:p w:rsidR="008327E9" w:rsidRPr="008327E9" w:rsidRDefault="008327E9" w:rsidP="008327E9">
            <w:pPr>
              <w:ind w:left="110"/>
              <w:rPr>
                <w:sz w:val="24"/>
              </w:rPr>
            </w:pPr>
            <w:r w:rsidRPr="008327E9">
              <w:rPr>
                <w:sz w:val="24"/>
              </w:rPr>
              <w:t>07.00-17.30</w:t>
            </w:r>
          </w:p>
          <w:p w:rsidR="009639C4" w:rsidRDefault="008327E9" w:rsidP="008327E9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 w:rsidRPr="008327E9">
              <w:rPr>
                <w:sz w:val="24"/>
              </w:rPr>
              <w:t>Суббота,</w:t>
            </w:r>
            <w:r w:rsidRPr="008327E9">
              <w:rPr>
                <w:spacing w:val="-3"/>
                <w:sz w:val="24"/>
              </w:rPr>
              <w:t xml:space="preserve"> </w:t>
            </w:r>
            <w:r w:rsidRPr="008327E9">
              <w:rPr>
                <w:sz w:val="24"/>
              </w:rPr>
              <w:t>воскресенье</w:t>
            </w:r>
            <w:r w:rsidRPr="008327E9">
              <w:rPr>
                <w:spacing w:val="-2"/>
                <w:sz w:val="24"/>
              </w:rPr>
              <w:t xml:space="preserve"> </w:t>
            </w:r>
            <w:r w:rsidRPr="008327E9">
              <w:rPr>
                <w:sz w:val="24"/>
              </w:rPr>
              <w:t>-</w:t>
            </w:r>
            <w:r w:rsidRPr="008327E9">
              <w:rPr>
                <w:spacing w:val="-3"/>
                <w:sz w:val="24"/>
              </w:rPr>
              <w:t xml:space="preserve"> </w:t>
            </w:r>
            <w:r w:rsidRPr="008327E9">
              <w:rPr>
                <w:sz w:val="24"/>
              </w:rPr>
              <w:t>выходные</w:t>
            </w:r>
            <w:r w:rsidRPr="008327E9">
              <w:rPr>
                <w:spacing w:val="-4"/>
                <w:sz w:val="24"/>
              </w:rPr>
              <w:t xml:space="preserve"> </w:t>
            </w:r>
            <w:r w:rsidRPr="008327E9">
              <w:rPr>
                <w:sz w:val="24"/>
              </w:rPr>
              <w:t>дни</w:t>
            </w:r>
          </w:p>
        </w:tc>
      </w:tr>
      <w:tr w:rsidR="009639C4" w:rsidTr="008327E9">
        <w:trPr>
          <w:trHeight w:val="2389"/>
        </w:trPr>
        <w:tc>
          <w:tcPr>
            <w:tcW w:w="2295" w:type="dxa"/>
          </w:tcPr>
          <w:p w:rsidR="009639C4" w:rsidRDefault="00342C0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 ДОУ</w:t>
            </w:r>
          </w:p>
        </w:tc>
        <w:tc>
          <w:tcPr>
            <w:tcW w:w="8909" w:type="dxa"/>
          </w:tcPr>
          <w:p w:rsidR="009639C4" w:rsidRDefault="00342C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 мест и воспитанников:</w:t>
            </w:r>
          </w:p>
          <w:p w:rsidR="009639C4" w:rsidRDefault="00342C04" w:rsidP="008327E9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З</w:t>
            </w:r>
            <w:r w:rsidR="008327E9">
              <w:rPr>
                <w:sz w:val="24"/>
              </w:rPr>
              <w:t xml:space="preserve">дание детского сада состоит из 4 групп. Общая численность 62 воспитанника. </w:t>
            </w:r>
          </w:p>
          <w:p w:rsidR="009639C4" w:rsidRDefault="00342C04" w:rsidP="00D41E6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 ДОУ имеются: просторные групповые помещения и уютные спальни; оборудованные участки для прогулок, спортивный - музыкальный зал, кабинет татарского языка, методический кабинет, медицинский блок</w:t>
            </w:r>
            <w:r w:rsidR="008327E9">
              <w:rPr>
                <w:sz w:val="24"/>
              </w:rPr>
              <w:t>, экологический кабинет</w:t>
            </w:r>
            <w:r w:rsidR="00D41E6C">
              <w:rPr>
                <w:sz w:val="24"/>
              </w:rPr>
              <w:t>, кабинет по профилактики ДДТТ</w:t>
            </w:r>
            <w:r>
              <w:rPr>
                <w:sz w:val="24"/>
              </w:rPr>
              <w:t>. Территория благоустроена и хорошо озеленена насаждениями по всему периметру, имеются различные виды деревьев и кус</w:t>
            </w:r>
            <w:r w:rsidR="00D41E6C">
              <w:rPr>
                <w:sz w:val="24"/>
              </w:rPr>
              <w:t xml:space="preserve">тарников, выращены ели, березы, гортензии, яблони, </w:t>
            </w:r>
            <w:r>
              <w:rPr>
                <w:sz w:val="24"/>
              </w:rPr>
              <w:t xml:space="preserve">разбиты клумбы, цветники, игровые участки для каждой </w:t>
            </w:r>
            <w:proofErr w:type="gramStart"/>
            <w:r>
              <w:rPr>
                <w:sz w:val="24"/>
              </w:rPr>
              <w:t>группы,.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9639C4" w:rsidTr="00931154">
        <w:trPr>
          <w:trHeight w:val="1934"/>
        </w:trPr>
        <w:tc>
          <w:tcPr>
            <w:tcW w:w="2295" w:type="dxa"/>
          </w:tcPr>
          <w:p w:rsidR="009639C4" w:rsidRDefault="00342C04">
            <w:pPr>
              <w:pStyle w:val="TableParagraph"/>
              <w:ind w:left="107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 программы ДОУ.</w:t>
            </w:r>
          </w:p>
        </w:tc>
        <w:tc>
          <w:tcPr>
            <w:tcW w:w="8909" w:type="dxa"/>
          </w:tcPr>
          <w:p w:rsidR="009639C4" w:rsidRDefault="00342C04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68" w:lineRule="exact"/>
              <w:ind w:left="251" w:hanging="147"/>
              <w:jc w:val="both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9639C4" w:rsidRDefault="00342C04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left="251" w:hanging="14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9639C4" w:rsidRDefault="00342C04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общеобразовательная программа дошкольного образования </w:t>
            </w:r>
            <w:r>
              <w:rPr>
                <w:spacing w:val="-4"/>
                <w:sz w:val="24"/>
              </w:rPr>
              <w:t xml:space="preserve">«От </w:t>
            </w:r>
            <w:r>
              <w:rPr>
                <w:sz w:val="24"/>
              </w:rPr>
              <w:t xml:space="preserve">рождения до школы» инновационная программа дошкольного образования Н.Е.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 М. А. Васильева,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Э.М.Дорофеева</w:t>
            </w:r>
            <w:proofErr w:type="spellEnd"/>
          </w:p>
          <w:p w:rsidR="009639C4" w:rsidRDefault="00342C04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Региональная программа дошкольного образования» </w:t>
            </w:r>
            <w:proofErr w:type="spellStart"/>
            <w:r>
              <w:rPr>
                <w:sz w:val="24"/>
              </w:rPr>
              <w:t>Р.К.Шаехова</w:t>
            </w:r>
            <w:proofErr w:type="spellEnd"/>
            <w:r w:rsidR="00D41E6C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Сӛенеч</w:t>
            </w:r>
            <w:proofErr w:type="spellEnd"/>
            <w:r>
              <w:rPr>
                <w:sz w:val="24"/>
              </w:rPr>
              <w:t>» – 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познания»</w:t>
            </w:r>
            <w:r w:rsidR="008327E9">
              <w:rPr>
                <w:sz w:val="24"/>
              </w:rPr>
              <w:t>.</w:t>
            </w:r>
          </w:p>
          <w:p w:rsidR="008327E9" w:rsidRDefault="008327E9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«Программа обучения детей дошкольного возраста правилам безопасного поведения на дороге». Региональный стандарт по ПДД Р.Ш. </w:t>
            </w:r>
            <w:proofErr w:type="spellStart"/>
            <w:r>
              <w:rPr>
                <w:sz w:val="24"/>
              </w:rPr>
              <w:t>Ахмадиева</w:t>
            </w:r>
            <w:proofErr w:type="spellEnd"/>
            <w:r>
              <w:rPr>
                <w:sz w:val="24"/>
              </w:rPr>
              <w:t>, Е.Е. Воронина, Р.Н.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Минниханов</w:t>
            </w:r>
            <w:proofErr w:type="spellEnd"/>
          </w:p>
        </w:tc>
      </w:tr>
    </w:tbl>
    <w:p w:rsidR="009639C4" w:rsidRDefault="009639C4">
      <w:pPr>
        <w:spacing w:line="270" w:lineRule="atLeast"/>
        <w:jc w:val="both"/>
        <w:rPr>
          <w:sz w:val="24"/>
        </w:rPr>
        <w:sectPr w:rsidR="009639C4">
          <w:pgSz w:w="11910" w:h="16840"/>
          <w:pgMar w:top="4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933"/>
      </w:tblGrid>
      <w:tr w:rsidR="009639C4">
        <w:trPr>
          <w:trHeight w:val="583"/>
        </w:trPr>
        <w:tc>
          <w:tcPr>
            <w:tcW w:w="2271" w:type="dxa"/>
          </w:tcPr>
          <w:p w:rsidR="009639C4" w:rsidRDefault="00342C04">
            <w:pPr>
              <w:pStyle w:val="TableParagraph"/>
              <w:ind w:left="107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Количество сотрудников</w:t>
            </w:r>
          </w:p>
        </w:tc>
        <w:tc>
          <w:tcPr>
            <w:tcW w:w="8933" w:type="dxa"/>
          </w:tcPr>
          <w:p w:rsidR="009639C4" w:rsidRDefault="006D1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 сотрудника</w:t>
            </w:r>
          </w:p>
        </w:tc>
      </w:tr>
      <w:tr w:rsidR="009639C4">
        <w:trPr>
          <w:trHeight w:val="1379"/>
        </w:trPr>
        <w:tc>
          <w:tcPr>
            <w:tcW w:w="2271" w:type="dxa"/>
          </w:tcPr>
          <w:p w:rsidR="009639C4" w:rsidRDefault="00342C04">
            <w:pPr>
              <w:pStyle w:val="TableParagraph"/>
              <w:ind w:left="107"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Кадровый педагогический потенциал.</w:t>
            </w:r>
          </w:p>
        </w:tc>
        <w:tc>
          <w:tcPr>
            <w:tcW w:w="8933" w:type="dxa"/>
          </w:tcPr>
          <w:p w:rsidR="009639C4" w:rsidRPr="00D41E6C" w:rsidRDefault="00342C04">
            <w:pPr>
              <w:pStyle w:val="TableParagraph"/>
              <w:spacing w:line="237" w:lineRule="auto"/>
              <w:ind w:right="111"/>
              <w:rPr>
                <w:sz w:val="24"/>
              </w:rPr>
            </w:pPr>
            <w:r w:rsidRPr="00D41E6C">
              <w:rPr>
                <w:sz w:val="24"/>
              </w:rPr>
              <w:t>Учреждение укомплектовано педагогическим и вспомогательным персоналом на 100 %.</w:t>
            </w:r>
            <w:r w:rsidR="00D41E6C" w:rsidRPr="00D41E6C">
              <w:rPr>
                <w:sz w:val="24"/>
              </w:rPr>
              <w:t xml:space="preserve"> Педагогов 10 человек, из них:</w:t>
            </w:r>
          </w:p>
          <w:p w:rsidR="009639C4" w:rsidRPr="00D41E6C" w:rsidRDefault="00D41E6C">
            <w:pPr>
              <w:pStyle w:val="TableParagraph"/>
              <w:ind w:left="174"/>
              <w:rPr>
                <w:sz w:val="24"/>
              </w:rPr>
            </w:pPr>
            <w:r w:rsidRPr="00D41E6C">
              <w:rPr>
                <w:sz w:val="24"/>
              </w:rPr>
              <w:t xml:space="preserve">-7 </w:t>
            </w:r>
            <w:r w:rsidR="00342C04" w:rsidRPr="00D41E6C">
              <w:rPr>
                <w:sz w:val="24"/>
              </w:rPr>
              <w:t>педагогов имеют высшее педагогическое образование;</w:t>
            </w:r>
            <w:r w:rsidRPr="00D41E6C">
              <w:rPr>
                <w:sz w:val="24"/>
              </w:rPr>
              <w:t xml:space="preserve"> 3 среднее </w:t>
            </w:r>
            <w:r>
              <w:rPr>
                <w:sz w:val="24"/>
              </w:rPr>
              <w:t>п</w:t>
            </w:r>
            <w:r w:rsidRPr="00D41E6C">
              <w:rPr>
                <w:sz w:val="24"/>
              </w:rPr>
              <w:t>рофессиональное образование</w:t>
            </w:r>
          </w:p>
          <w:p w:rsidR="009639C4" w:rsidRPr="00D41E6C" w:rsidRDefault="00342C04">
            <w:pPr>
              <w:pStyle w:val="TableParagraph"/>
              <w:rPr>
                <w:sz w:val="24"/>
              </w:rPr>
            </w:pPr>
            <w:r w:rsidRPr="00D41E6C">
              <w:rPr>
                <w:sz w:val="24"/>
              </w:rPr>
              <w:t>-</w:t>
            </w:r>
            <w:r w:rsidR="00D41E6C" w:rsidRPr="00D41E6C">
              <w:rPr>
                <w:sz w:val="24"/>
              </w:rPr>
              <w:t>9 педагогов</w:t>
            </w:r>
            <w:r w:rsidRPr="00D41E6C">
              <w:rPr>
                <w:sz w:val="24"/>
              </w:rPr>
              <w:t xml:space="preserve"> име</w:t>
            </w:r>
            <w:r w:rsidR="00D41E6C" w:rsidRPr="00D41E6C">
              <w:rPr>
                <w:sz w:val="24"/>
              </w:rPr>
              <w:t xml:space="preserve">ют первую </w:t>
            </w:r>
            <w:r w:rsidRPr="00D41E6C">
              <w:rPr>
                <w:sz w:val="24"/>
              </w:rPr>
              <w:t>квалификационную категорию</w:t>
            </w:r>
          </w:p>
          <w:p w:rsidR="009639C4" w:rsidRDefault="009639C4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9639C4">
        <w:trPr>
          <w:trHeight w:val="8557"/>
        </w:trPr>
        <w:tc>
          <w:tcPr>
            <w:tcW w:w="2271" w:type="dxa"/>
          </w:tcPr>
          <w:p w:rsidR="009639C4" w:rsidRDefault="00342C0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 состояния здоровья воспитанников</w:t>
            </w:r>
          </w:p>
        </w:tc>
        <w:tc>
          <w:tcPr>
            <w:tcW w:w="8933" w:type="dxa"/>
          </w:tcPr>
          <w:p w:rsidR="009639C4" w:rsidRPr="0050455C" w:rsidRDefault="00342C0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Оздоровительная работа осуществлялась в общем режиме детского сада. Утренняя гигиеническая гимнастика, дыхательная гимнастика и гимнастика после сна, физкультурные минутки проводятся регулярно при реализации организованной образовательной деятельности, режимных моментах. Два раза в год измерялся рост и вес детей. Осуществлялся контроль над проведением занятий, оздоровительных мероприятий (</w:t>
            </w:r>
            <w:proofErr w:type="spellStart"/>
            <w:r>
              <w:rPr>
                <w:sz w:val="24"/>
              </w:rPr>
              <w:t>кварцевание</w:t>
            </w:r>
            <w:proofErr w:type="spellEnd"/>
            <w:r>
              <w:rPr>
                <w:sz w:val="24"/>
              </w:rPr>
              <w:t xml:space="preserve">, режим проветривания и т.п.), закаливающих процедур, прогулок на свежем воздухе. Для родителей представлена информация в приемных групп, на информационном стенде в фойе у медицинского кабинета по вопросам питания, осуществление профилактических мероприятий, профилактике туберкулеза, </w:t>
            </w:r>
            <w:proofErr w:type="spellStart"/>
            <w:r>
              <w:rPr>
                <w:sz w:val="24"/>
              </w:rPr>
              <w:t>педикулѐза</w:t>
            </w:r>
            <w:proofErr w:type="spellEnd"/>
            <w:r>
              <w:rPr>
                <w:sz w:val="24"/>
              </w:rPr>
              <w:t>. На протяжении всего учебного года велась индивидуальная консул</w:t>
            </w:r>
            <w:r w:rsidRPr="0050455C">
              <w:rPr>
                <w:sz w:val="24"/>
              </w:rPr>
              <w:t xml:space="preserve">ьтативная работа с родителями, тесное сотрудничество с воспитателями и младшими воспитателями групп. Процент заболеваемости детей снизился на </w:t>
            </w:r>
            <w:r w:rsidR="00A67423" w:rsidRPr="0050455C">
              <w:rPr>
                <w:sz w:val="24"/>
              </w:rPr>
              <w:t>7% по сравнению с 2019-2020</w:t>
            </w:r>
            <w:r w:rsidRPr="0050455C">
              <w:rPr>
                <w:spacing w:val="-4"/>
                <w:sz w:val="24"/>
              </w:rPr>
              <w:t xml:space="preserve"> </w:t>
            </w:r>
            <w:r w:rsidRPr="0050455C">
              <w:rPr>
                <w:sz w:val="24"/>
              </w:rPr>
              <w:t>годом.</w:t>
            </w:r>
          </w:p>
          <w:p w:rsidR="008327E9" w:rsidRPr="0050455C" w:rsidRDefault="00342C04">
            <w:pPr>
              <w:pStyle w:val="TableParagraph"/>
              <w:ind w:right="99" w:firstLine="300"/>
              <w:jc w:val="both"/>
              <w:rPr>
                <w:sz w:val="24"/>
              </w:rPr>
            </w:pPr>
            <w:r w:rsidRPr="0050455C">
              <w:rPr>
                <w:sz w:val="24"/>
              </w:rPr>
              <w:t xml:space="preserve">В течение учебного года дети перенесли </w:t>
            </w:r>
            <w:r w:rsidR="008327E9" w:rsidRPr="0050455C">
              <w:rPr>
                <w:sz w:val="24"/>
              </w:rPr>
              <w:t>заболевания: ОРЗ, ОРВИ.</w:t>
            </w:r>
          </w:p>
          <w:p w:rsidR="009639C4" w:rsidRPr="0050455C" w:rsidRDefault="00342C04">
            <w:pPr>
              <w:pStyle w:val="TableParagraph"/>
              <w:ind w:right="99" w:firstLine="300"/>
              <w:jc w:val="both"/>
              <w:rPr>
                <w:sz w:val="24"/>
              </w:rPr>
            </w:pPr>
            <w:r w:rsidRPr="0050455C">
              <w:rPr>
                <w:sz w:val="24"/>
              </w:rPr>
              <w:t xml:space="preserve"> Во время эпидемии ОРВИ использовались лук и чеснок</w:t>
            </w:r>
            <w:r w:rsidR="00A67423" w:rsidRPr="0050455C">
              <w:rPr>
                <w:sz w:val="24"/>
              </w:rPr>
              <w:t>, закаливающие процедуры</w:t>
            </w:r>
            <w:r w:rsidRPr="0050455C">
              <w:rPr>
                <w:sz w:val="24"/>
              </w:rPr>
              <w:t>.</w:t>
            </w:r>
          </w:p>
          <w:p w:rsidR="009639C4" w:rsidRPr="0050455C" w:rsidRDefault="00342C04">
            <w:pPr>
              <w:pStyle w:val="TableParagraph"/>
              <w:ind w:left="225"/>
              <w:rPr>
                <w:sz w:val="24"/>
              </w:rPr>
            </w:pPr>
            <w:r w:rsidRPr="0050455C">
              <w:rPr>
                <w:sz w:val="24"/>
              </w:rPr>
              <w:t>Посещаемость по группам за учебный год (%)</w:t>
            </w:r>
          </w:p>
          <w:p w:rsidR="009639C4" w:rsidRPr="0050455C" w:rsidRDefault="00A67423">
            <w:pPr>
              <w:pStyle w:val="TableParagraph"/>
              <w:ind w:left="165"/>
              <w:rPr>
                <w:sz w:val="24"/>
              </w:rPr>
            </w:pPr>
            <w:r w:rsidRPr="0050455C">
              <w:rPr>
                <w:sz w:val="24"/>
              </w:rPr>
              <w:t>-Посещаемость -78</w:t>
            </w:r>
            <w:r w:rsidR="00342C04" w:rsidRPr="0050455C">
              <w:rPr>
                <w:sz w:val="24"/>
              </w:rPr>
              <w:t>%</w:t>
            </w:r>
          </w:p>
          <w:p w:rsidR="009639C4" w:rsidRDefault="00342C04">
            <w:pPr>
              <w:pStyle w:val="TableParagraph"/>
              <w:rPr>
                <w:sz w:val="24"/>
              </w:rPr>
            </w:pPr>
            <w:r w:rsidRPr="0050455C">
              <w:rPr>
                <w:sz w:val="24"/>
              </w:rPr>
              <w:t>-Про</w:t>
            </w:r>
            <w:r w:rsidR="0050455C" w:rsidRPr="0050455C">
              <w:rPr>
                <w:sz w:val="24"/>
              </w:rPr>
              <w:t>пущено 1 ребенком по болезни-4 дня</w:t>
            </w:r>
          </w:p>
          <w:p w:rsidR="009639C4" w:rsidRDefault="0050455C">
            <w:pPr>
              <w:pStyle w:val="TableParagraph"/>
              <w:ind w:left="138" w:right="105" w:firstLine="60"/>
              <w:rPr>
                <w:sz w:val="24"/>
              </w:rPr>
            </w:pPr>
            <w:r>
              <w:rPr>
                <w:color w:val="212121"/>
                <w:sz w:val="24"/>
              </w:rPr>
              <w:t>Проведённая</w:t>
            </w:r>
            <w:r w:rsidR="00342C04">
              <w:rPr>
                <w:color w:val="212121"/>
                <w:sz w:val="24"/>
              </w:rPr>
              <w:t xml:space="preserve"> за год работа способствовала поддержанию невысокого уровня заболеваемости как простудными, так и хроническими заболеваниями.</w:t>
            </w:r>
          </w:p>
          <w:p w:rsidR="009639C4" w:rsidRDefault="00342C04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212121"/>
                <w:sz w:val="24"/>
              </w:rPr>
              <w:t>В ДОУ созданы оптимальные условия для физического развития дошкольников:</w:t>
            </w:r>
          </w:p>
          <w:p w:rsidR="009639C4" w:rsidRDefault="00342C04">
            <w:pPr>
              <w:pStyle w:val="TableParagraph"/>
              <w:ind w:left="138"/>
              <w:rPr>
                <w:sz w:val="24"/>
              </w:rPr>
            </w:pPr>
            <w:r>
              <w:rPr>
                <w:color w:val="212121"/>
                <w:sz w:val="24"/>
              </w:rPr>
              <w:t>-наличие музыкально-физкультурного зала оснащенного разнообразным, постоянно пополняющимся оборудованием;</w:t>
            </w:r>
          </w:p>
          <w:p w:rsidR="009639C4" w:rsidRDefault="00342C04">
            <w:pPr>
              <w:pStyle w:val="TableParagraph"/>
              <w:ind w:left="138" w:right="103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-разнообразные виды и формы организации режима двигательной активности в регламентированной деятельности; использование элементов вариативных программ и методик по физическому развитию детей с </w:t>
            </w:r>
            <w:proofErr w:type="spellStart"/>
            <w:r>
              <w:rPr>
                <w:color w:val="212121"/>
                <w:sz w:val="24"/>
              </w:rPr>
              <w:t>учѐтом</w:t>
            </w:r>
            <w:proofErr w:type="spellEnd"/>
            <w:r>
              <w:rPr>
                <w:color w:val="212121"/>
                <w:sz w:val="24"/>
              </w:rPr>
              <w:t xml:space="preserve"> групп здоровья;</w:t>
            </w:r>
          </w:p>
          <w:p w:rsidR="009639C4" w:rsidRDefault="00342C04">
            <w:pPr>
              <w:pStyle w:val="TableParagraph"/>
              <w:ind w:left="13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-привлечение родительской общественности при проведении спортивно- оздоровительных мероприятий;</w:t>
            </w:r>
          </w:p>
          <w:p w:rsidR="009639C4" w:rsidRDefault="00342C04">
            <w:pPr>
              <w:pStyle w:val="TableParagraph"/>
              <w:spacing w:line="264" w:lineRule="exact"/>
              <w:ind w:left="13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-регулярное проведение мониторинга физического развития детей.</w:t>
            </w:r>
          </w:p>
        </w:tc>
      </w:tr>
      <w:tr w:rsidR="009639C4">
        <w:trPr>
          <w:trHeight w:val="3590"/>
        </w:trPr>
        <w:tc>
          <w:tcPr>
            <w:tcW w:w="2271" w:type="dxa"/>
          </w:tcPr>
          <w:p w:rsidR="009639C4" w:rsidRDefault="009639C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639C4" w:rsidRDefault="00342C04">
            <w:pPr>
              <w:pStyle w:val="TableParagraph"/>
              <w:ind w:left="107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питания.</w:t>
            </w:r>
          </w:p>
        </w:tc>
        <w:tc>
          <w:tcPr>
            <w:tcW w:w="8933" w:type="dxa"/>
          </w:tcPr>
          <w:p w:rsidR="009639C4" w:rsidRDefault="00342C04">
            <w:pPr>
              <w:pStyle w:val="TableParagraph"/>
              <w:ind w:right="105" w:firstLine="18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организации питания воспитанников детского сада</w:t>
            </w:r>
            <w:r w:rsidR="008327E9">
              <w:rPr>
                <w:sz w:val="24"/>
              </w:rPr>
              <w:t xml:space="preserve"> утверждены СанПиН 2.3/2.4.3590-20</w:t>
            </w:r>
            <w:r>
              <w:rPr>
                <w:sz w:val="24"/>
              </w:rPr>
              <w:t xml:space="preserve"> «Санитарно-эпидемиоло</w:t>
            </w:r>
            <w:r w:rsidR="008F3633">
              <w:rPr>
                <w:sz w:val="24"/>
              </w:rPr>
              <w:t>гические требования к организа</w:t>
            </w:r>
            <w:r w:rsidR="008327E9">
              <w:rPr>
                <w:sz w:val="24"/>
              </w:rPr>
              <w:t>ции общественного питания населения</w:t>
            </w:r>
            <w:r>
              <w:rPr>
                <w:sz w:val="24"/>
              </w:rPr>
              <w:t>». Обеспечение продуктами и организацией питания занимается МУП</w:t>
            </w:r>
          </w:p>
          <w:p w:rsidR="009639C4" w:rsidRDefault="00342C0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«Департамент продовольствия и социального питания города Казани» с которым заключен договор на организацию питания, является высокотехнологичным предприятием индустриального производства пищевых продуктов.</w:t>
            </w:r>
          </w:p>
          <w:p w:rsidR="009639C4" w:rsidRDefault="006D12D4">
            <w:pPr>
              <w:pStyle w:val="TableParagraph"/>
              <w:ind w:right="102" w:firstLine="4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Питание детей 4 –х </w:t>
            </w:r>
            <w:r w:rsidR="00342C04">
              <w:rPr>
                <w:sz w:val="24"/>
              </w:rPr>
              <w:t xml:space="preserve"> разовое. Режим питания и распределение суточн</w:t>
            </w:r>
            <w:r w:rsidR="00A92B45">
              <w:rPr>
                <w:sz w:val="24"/>
              </w:rPr>
              <w:t>ого рациона при 10,5-</w:t>
            </w:r>
            <w:r w:rsidR="008F3633">
              <w:rPr>
                <w:sz w:val="24"/>
              </w:rPr>
              <w:t xml:space="preserve"> часовы</w:t>
            </w:r>
            <w:r w:rsidR="00A92B45">
              <w:rPr>
                <w:sz w:val="24"/>
              </w:rPr>
              <w:t xml:space="preserve">м </w:t>
            </w:r>
            <w:r w:rsidR="00342C04">
              <w:rPr>
                <w:sz w:val="24"/>
              </w:rPr>
              <w:t xml:space="preserve"> пребывании детей соблюдается. Хранение скоропортящихся продуктов упорядочено. Суточные пробы ежедневно оставляются на 48 часов. Холодильники оснащены термометрами. «Товарное соседство» при хранении продуктов соблюдается. Бракераж готовой продукции проводится перед</w:t>
            </w:r>
          </w:p>
          <w:p w:rsidR="009639C4" w:rsidRDefault="00342C04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раздачей. Контроль по вопросу питания возложен на старшую медсестру.</w:t>
            </w:r>
          </w:p>
        </w:tc>
      </w:tr>
    </w:tbl>
    <w:p w:rsidR="009639C4" w:rsidRDefault="009639C4">
      <w:pPr>
        <w:spacing w:line="266" w:lineRule="exact"/>
        <w:jc w:val="both"/>
        <w:rPr>
          <w:sz w:val="24"/>
        </w:rPr>
        <w:sectPr w:rsidR="009639C4">
          <w:pgSz w:w="11910" w:h="16840"/>
          <w:pgMar w:top="4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4"/>
        <w:gridCol w:w="8899"/>
      </w:tblGrid>
      <w:tr w:rsidR="009639C4" w:rsidTr="00443A1A">
        <w:trPr>
          <w:trHeight w:val="6070"/>
        </w:trPr>
        <w:tc>
          <w:tcPr>
            <w:tcW w:w="2305" w:type="dxa"/>
            <w:gridSpan w:val="2"/>
          </w:tcPr>
          <w:p w:rsidR="009639C4" w:rsidRDefault="00342C04">
            <w:pPr>
              <w:pStyle w:val="TableParagraph"/>
              <w:tabs>
                <w:tab w:val="left" w:pos="1172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lastRenderedPageBreak/>
              <w:t>Анализ</w:t>
            </w:r>
            <w:r>
              <w:rPr>
                <w:b/>
                <w:color w:val="212121"/>
                <w:sz w:val="24"/>
              </w:rPr>
              <w:tab/>
            </w:r>
            <w:r>
              <w:rPr>
                <w:b/>
                <w:color w:val="212121"/>
                <w:spacing w:val="-3"/>
                <w:sz w:val="24"/>
              </w:rPr>
              <w:t xml:space="preserve">освоения </w:t>
            </w:r>
            <w:r>
              <w:rPr>
                <w:b/>
                <w:color w:val="212121"/>
                <w:sz w:val="24"/>
              </w:rPr>
              <w:t>программы</w:t>
            </w:r>
          </w:p>
        </w:tc>
        <w:tc>
          <w:tcPr>
            <w:tcW w:w="8899" w:type="dxa"/>
          </w:tcPr>
          <w:p w:rsidR="009639C4" w:rsidRPr="0050455C" w:rsidRDefault="00342C04" w:rsidP="00A92B4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Дошкольное образовательное учреждение в современном обществе становится гарантом интеллектуального, нравственного и физического развития ребенка, удовлетворяющим разнообразные образовательные запросы родителей, но прежде всего, обеспечивающим укрепление психофизического здоровья, как основы для интеллектуального  и  нравственного   развития   воспитанников.   Исходя   из  этого, основная цель образовательной программы МБДОУ </w:t>
            </w:r>
            <w:r w:rsidR="00A92B45">
              <w:rPr>
                <w:color w:val="212121"/>
                <w:sz w:val="24"/>
              </w:rPr>
              <w:t>о</w:t>
            </w:r>
            <w:r>
              <w:rPr>
                <w:color w:val="212121"/>
                <w:sz w:val="24"/>
              </w:rPr>
              <w:t>беспечение полноценного и целостного развития, формирование базисных основ личности, со</w:t>
            </w:r>
            <w:r w:rsidRPr="0050455C">
              <w:rPr>
                <w:color w:val="212121"/>
                <w:sz w:val="24"/>
              </w:rPr>
              <w:t>циализация детей в обществе сверстников, подготовка детей к школе через реализацию основной общеобразовательной программы дошкольного образовательного учреждения</w:t>
            </w:r>
          </w:p>
          <w:p w:rsidR="009639C4" w:rsidRPr="0050455C" w:rsidRDefault="00342C04">
            <w:pPr>
              <w:pStyle w:val="TableParagraph"/>
              <w:jc w:val="both"/>
              <w:rPr>
                <w:sz w:val="24"/>
              </w:rPr>
            </w:pPr>
            <w:r w:rsidRPr="0050455C">
              <w:rPr>
                <w:sz w:val="24"/>
              </w:rPr>
              <w:t>-Социальн</w:t>
            </w:r>
            <w:r w:rsidR="0050455C" w:rsidRPr="0050455C">
              <w:rPr>
                <w:sz w:val="24"/>
              </w:rPr>
              <w:t>о – коммуникативное развитие -94</w:t>
            </w:r>
            <w:r w:rsidRPr="0050455C">
              <w:rPr>
                <w:sz w:val="24"/>
              </w:rPr>
              <w:t>%</w:t>
            </w:r>
          </w:p>
          <w:p w:rsidR="009639C4" w:rsidRPr="0050455C" w:rsidRDefault="00342C04">
            <w:pPr>
              <w:pStyle w:val="TableParagraph"/>
              <w:jc w:val="both"/>
              <w:rPr>
                <w:sz w:val="24"/>
              </w:rPr>
            </w:pPr>
            <w:r w:rsidRPr="0050455C">
              <w:rPr>
                <w:sz w:val="24"/>
              </w:rPr>
              <w:t>-Познавательное развитие- 92%</w:t>
            </w:r>
          </w:p>
          <w:p w:rsidR="009639C4" w:rsidRPr="0050455C" w:rsidRDefault="00342C04">
            <w:pPr>
              <w:pStyle w:val="TableParagraph"/>
              <w:jc w:val="both"/>
              <w:rPr>
                <w:sz w:val="24"/>
              </w:rPr>
            </w:pPr>
            <w:r w:rsidRPr="0050455C">
              <w:rPr>
                <w:sz w:val="24"/>
              </w:rPr>
              <w:t xml:space="preserve">-Речевое </w:t>
            </w:r>
            <w:r w:rsidR="0050455C" w:rsidRPr="0050455C">
              <w:rPr>
                <w:sz w:val="24"/>
              </w:rPr>
              <w:t>развитие-85</w:t>
            </w:r>
            <w:r w:rsidRPr="0050455C">
              <w:rPr>
                <w:sz w:val="24"/>
              </w:rPr>
              <w:t>%</w:t>
            </w:r>
          </w:p>
          <w:p w:rsidR="009639C4" w:rsidRPr="0050455C" w:rsidRDefault="00342C04">
            <w:pPr>
              <w:pStyle w:val="TableParagraph"/>
              <w:jc w:val="both"/>
              <w:rPr>
                <w:sz w:val="24"/>
              </w:rPr>
            </w:pPr>
            <w:r w:rsidRPr="0050455C">
              <w:rPr>
                <w:sz w:val="24"/>
              </w:rPr>
              <w:t>-Художественно – эстетическое развитие -88%</w:t>
            </w:r>
          </w:p>
          <w:p w:rsidR="009639C4" w:rsidRPr="0050455C" w:rsidRDefault="00342C04">
            <w:pPr>
              <w:pStyle w:val="TableParagraph"/>
              <w:jc w:val="both"/>
              <w:rPr>
                <w:sz w:val="24"/>
              </w:rPr>
            </w:pPr>
            <w:r w:rsidRPr="0050455C">
              <w:rPr>
                <w:sz w:val="24"/>
              </w:rPr>
              <w:t>-Физическое развитие -84%</w:t>
            </w:r>
          </w:p>
          <w:p w:rsidR="009639C4" w:rsidRDefault="00342C04">
            <w:pPr>
              <w:pStyle w:val="TableParagraph"/>
              <w:ind w:right="102"/>
              <w:jc w:val="both"/>
              <w:rPr>
                <w:sz w:val="24"/>
              </w:rPr>
            </w:pPr>
            <w:r w:rsidRPr="0050455C">
              <w:rPr>
                <w:color w:val="212121"/>
                <w:sz w:val="24"/>
              </w:rPr>
              <w:t>Анализируя результаты освоения</w:t>
            </w:r>
            <w:r>
              <w:rPr>
                <w:color w:val="212121"/>
                <w:sz w:val="24"/>
              </w:rPr>
              <w:t xml:space="preserve"> программы за учебный год и динамику их изменений за последние три года, можно отметить достаточно устойчивые показатели. В этом учебном году уровень освоения программы практически по всем образовательным областям остается достаточно высоки</w:t>
            </w:r>
            <w:r w:rsidR="008F3633">
              <w:rPr>
                <w:color w:val="212121"/>
                <w:sz w:val="24"/>
              </w:rPr>
              <w:t xml:space="preserve">м. Проанализировав все </w:t>
            </w:r>
            <w:proofErr w:type="spellStart"/>
            <w:proofErr w:type="gramStart"/>
            <w:r w:rsidR="008F3633">
              <w:rPr>
                <w:color w:val="212121"/>
                <w:sz w:val="24"/>
              </w:rPr>
              <w:t>проведѐнн</w:t>
            </w:r>
            <w:r>
              <w:rPr>
                <w:color w:val="212121"/>
                <w:sz w:val="24"/>
              </w:rPr>
              <w:t>ые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r w:rsidR="008F3633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мероприятия</w:t>
            </w:r>
            <w:proofErr w:type="gramEnd"/>
            <w:r>
              <w:rPr>
                <w:color w:val="212121"/>
                <w:sz w:val="24"/>
              </w:rPr>
              <w:t xml:space="preserve"> и проведя мониторинг, можно сделать вывод, что со</w:t>
            </w:r>
          </w:p>
          <w:p w:rsidR="009639C4" w:rsidRDefault="00342C04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всеми поставленными задачами педагогический коллектив справился.</w:t>
            </w:r>
          </w:p>
        </w:tc>
      </w:tr>
      <w:tr w:rsidR="009639C4" w:rsidTr="00443A1A">
        <w:trPr>
          <w:trHeight w:val="862"/>
        </w:trPr>
        <w:tc>
          <w:tcPr>
            <w:tcW w:w="2305" w:type="dxa"/>
            <w:gridSpan w:val="2"/>
          </w:tcPr>
          <w:p w:rsidR="009639C4" w:rsidRPr="0050455C" w:rsidRDefault="00342C04">
            <w:pPr>
              <w:pStyle w:val="TableParagraph"/>
              <w:ind w:left="107" w:right="440"/>
              <w:rPr>
                <w:b/>
                <w:sz w:val="24"/>
              </w:rPr>
            </w:pPr>
            <w:proofErr w:type="spellStart"/>
            <w:r w:rsidRPr="0050455C">
              <w:rPr>
                <w:b/>
                <w:sz w:val="24"/>
              </w:rPr>
              <w:t>Билингвальное</w:t>
            </w:r>
            <w:proofErr w:type="spellEnd"/>
            <w:r w:rsidRPr="0050455C">
              <w:rPr>
                <w:b/>
                <w:sz w:val="24"/>
              </w:rPr>
              <w:t xml:space="preserve"> образование</w:t>
            </w:r>
          </w:p>
        </w:tc>
        <w:tc>
          <w:tcPr>
            <w:tcW w:w="8899" w:type="dxa"/>
          </w:tcPr>
          <w:p w:rsidR="009639C4" w:rsidRPr="0050455C" w:rsidRDefault="00342C04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 w:rsidRPr="0050455C">
              <w:rPr>
                <w:sz w:val="24"/>
              </w:rPr>
              <w:t>Всего детей</w:t>
            </w:r>
            <w:r w:rsidR="0050455C" w:rsidRPr="0050455C">
              <w:rPr>
                <w:sz w:val="24"/>
              </w:rPr>
              <w:t xml:space="preserve"> татарской национальности – 22</w:t>
            </w:r>
            <w:r w:rsidR="008F3633" w:rsidRPr="0050455C">
              <w:rPr>
                <w:sz w:val="24"/>
              </w:rPr>
              <w:t>.</w:t>
            </w:r>
          </w:p>
          <w:p w:rsidR="009639C4" w:rsidRPr="0050455C" w:rsidRDefault="00342C04" w:rsidP="0050455C">
            <w:pPr>
              <w:pStyle w:val="TableParagraph"/>
              <w:spacing w:line="270" w:lineRule="atLeast"/>
              <w:ind w:right="105" w:firstLine="120"/>
              <w:rPr>
                <w:sz w:val="24"/>
              </w:rPr>
            </w:pPr>
            <w:r w:rsidRPr="0050455C">
              <w:rPr>
                <w:sz w:val="24"/>
              </w:rPr>
              <w:t xml:space="preserve">Все родители воспитанников написали заявления о согласии на обучение детей татарскому языку. </w:t>
            </w:r>
          </w:p>
        </w:tc>
      </w:tr>
      <w:tr w:rsidR="009639C4" w:rsidRPr="00A92B45" w:rsidTr="00443A1A">
        <w:trPr>
          <w:trHeight w:val="5226"/>
        </w:trPr>
        <w:tc>
          <w:tcPr>
            <w:tcW w:w="2305" w:type="dxa"/>
            <w:gridSpan w:val="2"/>
          </w:tcPr>
          <w:p w:rsidR="009639C4" w:rsidRPr="00A92B45" w:rsidRDefault="00342C04">
            <w:pPr>
              <w:pStyle w:val="TableParagraph"/>
              <w:ind w:left="107" w:right="472"/>
              <w:rPr>
                <w:b/>
                <w:sz w:val="24"/>
                <w:highlight w:val="green"/>
              </w:rPr>
            </w:pPr>
            <w:r w:rsidRPr="00311B8A">
              <w:rPr>
                <w:b/>
                <w:sz w:val="24"/>
              </w:rPr>
              <w:t>Достижения педагогов ДОУ</w:t>
            </w:r>
          </w:p>
        </w:tc>
        <w:tc>
          <w:tcPr>
            <w:tcW w:w="8899" w:type="dxa"/>
          </w:tcPr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 xml:space="preserve">  “Птичья столовая»</w:t>
            </w:r>
            <w:r w:rsidRPr="007E5BA9">
              <w:rPr>
                <w:sz w:val="24"/>
              </w:rPr>
              <w:tab/>
              <w:t>сертификат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«Скворушка»</w:t>
            </w:r>
            <w:r w:rsidRPr="007E5BA9">
              <w:rPr>
                <w:sz w:val="24"/>
              </w:rPr>
              <w:tab/>
              <w:t>сертификат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 xml:space="preserve"> “Давайте беречь природу!”</w:t>
            </w:r>
            <w:r w:rsidRPr="007E5BA9">
              <w:rPr>
                <w:sz w:val="24"/>
              </w:rPr>
              <w:tab/>
              <w:t>диплом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Конкурс чтецов “Родная речь”</w:t>
            </w:r>
            <w:r w:rsidRPr="007E5BA9">
              <w:rPr>
                <w:sz w:val="24"/>
              </w:rPr>
              <w:tab/>
              <w:t>Диплом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Конкурс чтецов “Наш тукай”</w:t>
            </w:r>
            <w:r w:rsidRPr="007E5BA9">
              <w:rPr>
                <w:sz w:val="24"/>
              </w:rPr>
              <w:tab/>
              <w:t>Диплом 2,3 места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Конкурс “Народная игрушка”</w:t>
            </w:r>
            <w:r w:rsidRPr="007E5BA9">
              <w:rPr>
                <w:sz w:val="24"/>
              </w:rPr>
              <w:tab/>
              <w:t>Диплом, гран-при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Муниципальный конкурс детских поделок «Я и Красная книга»</w:t>
            </w:r>
            <w:r w:rsidRPr="007E5BA9">
              <w:rPr>
                <w:sz w:val="24"/>
              </w:rPr>
              <w:tab/>
              <w:t>Сертификат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Республиканский конкурс «Сохраним природу Татарстана!» (</w:t>
            </w:r>
            <w:proofErr w:type="gramStart"/>
            <w:r w:rsidRPr="007E5BA9">
              <w:rPr>
                <w:sz w:val="24"/>
              </w:rPr>
              <w:t>конкурс</w:t>
            </w:r>
            <w:proofErr w:type="gramEnd"/>
            <w:r w:rsidRPr="007E5BA9">
              <w:rPr>
                <w:sz w:val="24"/>
              </w:rPr>
              <w:t xml:space="preserve"> видеороликов агитбригад под девизом «Заповедному делу в республике Татарстан – 60 лет!»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Республиканский конкурс для ДОУ РТ по созданию авторских настольных и подвижных игр по экологии «Изучаем природу: игра, но всерьез!»</w:t>
            </w:r>
            <w:r w:rsidRPr="007E5BA9">
              <w:rPr>
                <w:sz w:val="24"/>
              </w:rPr>
              <w:tab/>
              <w:t>Диплом (2 место)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Всеросси</w:t>
            </w:r>
            <w:r w:rsidR="000D2F8A">
              <w:rPr>
                <w:sz w:val="24"/>
              </w:rPr>
              <w:t>йское тестирование «</w:t>
            </w:r>
            <w:proofErr w:type="spellStart"/>
            <w:r w:rsidR="000D2F8A">
              <w:rPr>
                <w:sz w:val="24"/>
              </w:rPr>
              <w:t>Педэксперт</w:t>
            </w:r>
            <w:proofErr w:type="spellEnd"/>
            <w:r w:rsidR="000D2F8A">
              <w:rPr>
                <w:sz w:val="24"/>
              </w:rPr>
              <w:t xml:space="preserve">» </w:t>
            </w:r>
            <w:r w:rsidRPr="007E5BA9">
              <w:rPr>
                <w:sz w:val="24"/>
              </w:rPr>
              <w:t>Диплом  победителя, III место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 xml:space="preserve">Всероссийский </w:t>
            </w:r>
            <w:proofErr w:type="gramStart"/>
            <w:r w:rsidRPr="007E5BA9">
              <w:rPr>
                <w:sz w:val="24"/>
              </w:rPr>
              <w:t>конкурс  «</w:t>
            </w:r>
            <w:proofErr w:type="gramEnd"/>
            <w:r w:rsidRPr="007E5BA9">
              <w:rPr>
                <w:sz w:val="24"/>
              </w:rPr>
              <w:t>В д</w:t>
            </w:r>
            <w:r w:rsidR="000D2F8A">
              <w:rPr>
                <w:sz w:val="24"/>
              </w:rPr>
              <w:t xml:space="preserve">ружбе народов единство страны» </w:t>
            </w:r>
            <w:r w:rsidRPr="007E5BA9">
              <w:rPr>
                <w:sz w:val="24"/>
              </w:rPr>
              <w:t xml:space="preserve">Диплом куратора,  Победитель, </w:t>
            </w:r>
            <w:proofErr w:type="spellStart"/>
            <w:r w:rsidRPr="007E5BA9">
              <w:rPr>
                <w:sz w:val="24"/>
              </w:rPr>
              <w:t>IIIместо</w:t>
            </w:r>
            <w:proofErr w:type="spellEnd"/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>Республиканская олимпиада для дошкольников «Учёный малыш»</w:t>
            </w:r>
          </w:p>
          <w:p w:rsidR="007E5BA9" w:rsidRPr="007E5BA9" w:rsidRDefault="007E5BA9" w:rsidP="007E5BA9">
            <w:pPr>
              <w:pStyle w:val="TableParagraph"/>
              <w:ind w:right="107"/>
              <w:jc w:val="both"/>
              <w:rPr>
                <w:sz w:val="24"/>
              </w:rPr>
            </w:pPr>
            <w:r w:rsidRPr="007E5BA9">
              <w:rPr>
                <w:sz w:val="24"/>
              </w:rPr>
              <w:t xml:space="preserve">Республиканский смотр-конкурс </w:t>
            </w:r>
            <w:proofErr w:type="spellStart"/>
            <w:r w:rsidRPr="007E5BA9">
              <w:rPr>
                <w:sz w:val="24"/>
              </w:rPr>
              <w:t>лэпбуков</w:t>
            </w:r>
            <w:proofErr w:type="spellEnd"/>
            <w:r w:rsidRPr="007E5BA9">
              <w:rPr>
                <w:sz w:val="24"/>
              </w:rPr>
              <w:t xml:space="preserve"> «Шкатулка знаний безопасности»</w:t>
            </w:r>
          </w:p>
          <w:p w:rsidR="009639C4" w:rsidRPr="00A92B45" w:rsidRDefault="007E5BA9" w:rsidP="000D2F8A">
            <w:pPr>
              <w:pStyle w:val="TableParagraph"/>
              <w:ind w:right="107"/>
              <w:jc w:val="both"/>
              <w:rPr>
                <w:sz w:val="24"/>
                <w:highlight w:val="green"/>
              </w:rPr>
            </w:pPr>
            <w:r w:rsidRPr="007E5BA9">
              <w:rPr>
                <w:sz w:val="24"/>
              </w:rPr>
              <w:t>Республиканский конкурс по организации собственных экологических троп</w:t>
            </w:r>
            <w:r w:rsidRPr="007E5BA9">
              <w:rPr>
                <w:sz w:val="24"/>
              </w:rPr>
              <w:tab/>
              <w:t>Диплом педагога, I и  II место</w:t>
            </w:r>
          </w:p>
        </w:tc>
      </w:tr>
      <w:tr w:rsidR="009639C4" w:rsidRPr="00A92B45" w:rsidTr="00443A1A">
        <w:trPr>
          <w:trHeight w:val="7495"/>
        </w:trPr>
        <w:tc>
          <w:tcPr>
            <w:tcW w:w="2305" w:type="dxa"/>
            <w:gridSpan w:val="2"/>
          </w:tcPr>
          <w:p w:rsidR="009639C4" w:rsidRPr="00A92B45" w:rsidRDefault="00342C04">
            <w:pPr>
              <w:pStyle w:val="TableParagraph"/>
              <w:ind w:left="107" w:right="460"/>
              <w:rPr>
                <w:b/>
                <w:sz w:val="24"/>
                <w:highlight w:val="green"/>
              </w:rPr>
            </w:pPr>
            <w:r w:rsidRPr="00311B8A">
              <w:rPr>
                <w:b/>
                <w:sz w:val="24"/>
              </w:rPr>
              <w:lastRenderedPageBreak/>
              <w:t>Достижения воспитанников ДОУ</w:t>
            </w:r>
          </w:p>
        </w:tc>
        <w:tc>
          <w:tcPr>
            <w:tcW w:w="8899" w:type="dxa"/>
          </w:tcPr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конкурс </w:t>
            </w:r>
            <w:r w:rsidRPr="00443A1A">
              <w:rPr>
                <w:sz w:val="24"/>
              </w:rPr>
              <w:t>«Я рисую победу!»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Муниципальный конкурс чтецов “Наш Т</w:t>
            </w:r>
            <w:r w:rsidRPr="00443A1A">
              <w:rPr>
                <w:sz w:val="24"/>
              </w:rPr>
              <w:t>укай”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Конкурс чтецов “Родная речь”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Конкурс поделок «Новогодняя игрушка»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Муниципальный этап конкурса детских поделок «Я и Красная книга»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«Олимпиада познавательный досуг»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 xml:space="preserve">Международная олимпиада проекта compedu.ru «Дошкольникам 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«Осенняя карусель»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XII Всероссийский конкурс для детей и молодёжи «Достижения юных»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Региональный конкурс поделок «Новогодняя игрушка»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Республиканский конкурс «Вместе с папой»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Всероссийский конкурс «В дружбе народов- единство страны!»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Республиканская олимпиада для дошкольников «Ученый малыш»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Муниципальный творческий конкурс чтецов «Весна победы-2021»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Всероссийский онлайн-конкурс рисунков «Тайны космоса»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Конкурс чтецов «Родная речь» в рамках Года родных языков и народного единства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 xml:space="preserve">Конкурс чтецов стихотворений «Наш </w:t>
            </w:r>
            <w:proofErr w:type="spellStart"/>
            <w:r w:rsidRPr="00443A1A">
              <w:rPr>
                <w:sz w:val="24"/>
              </w:rPr>
              <w:t>Г.Тукай</w:t>
            </w:r>
            <w:proofErr w:type="spellEnd"/>
            <w:r w:rsidRPr="00443A1A">
              <w:rPr>
                <w:sz w:val="24"/>
              </w:rPr>
              <w:t>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43A1A">
              <w:rPr>
                <w:sz w:val="24"/>
              </w:rPr>
              <w:t>онкурс скворечников</w:t>
            </w:r>
            <w:r>
              <w:rPr>
                <w:sz w:val="24"/>
              </w:rPr>
              <w:t xml:space="preserve"> 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 xml:space="preserve"> «Веселые скворечники»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 xml:space="preserve">День Космонавтики» </w:t>
            </w:r>
            <w:proofErr w:type="gramStart"/>
            <w:r w:rsidRPr="00443A1A">
              <w:rPr>
                <w:sz w:val="24"/>
              </w:rPr>
              <w:t>( от</w:t>
            </w:r>
            <w:proofErr w:type="gramEnd"/>
            <w:r w:rsidRPr="00443A1A">
              <w:rPr>
                <w:sz w:val="24"/>
              </w:rPr>
              <w:t xml:space="preserve"> Центр дополнительного образования «Синяя птица»)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«Открытка ветерану» (от Центр дополнительного образования «Синяя птица»)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Республиканский конкурс «Сохраним природу Татарстана!» (</w:t>
            </w:r>
            <w:proofErr w:type="gramStart"/>
            <w:r w:rsidRPr="00443A1A">
              <w:rPr>
                <w:sz w:val="24"/>
              </w:rPr>
              <w:t>конкурс</w:t>
            </w:r>
            <w:proofErr w:type="gramEnd"/>
            <w:r w:rsidRPr="00443A1A">
              <w:rPr>
                <w:sz w:val="24"/>
              </w:rPr>
              <w:t xml:space="preserve"> видеороликов агитбригад под девизом «Заповедному делу в республике Татарстан – 60 лет!»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Муниципальный конкурс детских поделок «Я и Красная книга»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Всероссийский онлайн-конкурс рисунков «Я рисую Победу!»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Муниципальный конкурс</w:t>
            </w:r>
            <w:r>
              <w:rPr>
                <w:sz w:val="24"/>
              </w:rPr>
              <w:t xml:space="preserve"> </w:t>
            </w:r>
            <w:r w:rsidRPr="00443A1A">
              <w:rPr>
                <w:sz w:val="24"/>
              </w:rPr>
              <w:t>«Книжка Малышка».</w:t>
            </w:r>
          </w:p>
          <w:p w:rsidR="00443A1A" w:rsidRPr="00443A1A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«Эко –весна».</w:t>
            </w:r>
          </w:p>
          <w:p w:rsidR="009639C4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43A1A">
              <w:rPr>
                <w:sz w:val="24"/>
              </w:rPr>
              <w:t>«Я и Красная книга».</w:t>
            </w:r>
          </w:p>
          <w:p w:rsidR="00443A1A" w:rsidRPr="00A92B45" w:rsidRDefault="00443A1A" w:rsidP="00443A1A">
            <w:pPr>
              <w:pStyle w:val="TableParagraph"/>
              <w:spacing w:line="264" w:lineRule="exact"/>
              <w:jc w:val="both"/>
              <w:rPr>
                <w:sz w:val="24"/>
                <w:highlight w:val="green"/>
              </w:rPr>
            </w:pPr>
            <w:r>
              <w:rPr>
                <w:sz w:val="24"/>
              </w:rPr>
              <w:t>Во всех конкурсах воспитанники занимали призовые места, либо становились лауреатами</w:t>
            </w:r>
          </w:p>
        </w:tc>
      </w:tr>
      <w:tr w:rsidR="009639C4">
        <w:trPr>
          <w:trHeight w:val="6622"/>
        </w:trPr>
        <w:tc>
          <w:tcPr>
            <w:tcW w:w="2271" w:type="dxa"/>
          </w:tcPr>
          <w:p w:rsidR="009639C4" w:rsidRDefault="00342C04">
            <w:pPr>
              <w:pStyle w:val="TableParagraph"/>
              <w:ind w:left="141" w:right="336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Взаимодействие родителями</w:t>
            </w:r>
          </w:p>
        </w:tc>
        <w:tc>
          <w:tcPr>
            <w:tcW w:w="8933" w:type="dxa"/>
            <w:gridSpan w:val="2"/>
          </w:tcPr>
          <w:p w:rsidR="009639C4" w:rsidRDefault="00342C04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 с родителями велась ежедневно в течение всего учебного года. Использовались разнообразные формы: общие и групповые родительские собрания, открытые мероприятия, беседы, консультации, наглядность, анкетирование, спортивные досуги, походы, конкурсы и выставки.</w:t>
            </w:r>
          </w:p>
          <w:p w:rsidR="009639C4" w:rsidRDefault="00342C04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-Проведение общих и групповых родительских собраний;</w:t>
            </w:r>
          </w:p>
          <w:p w:rsidR="009639C4" w:rsidRDefault="00342C04">
            <w:pPr>
              <w:pStyle w:val="TableParagraph"/>
              <w:ind w:left="138" w:right="144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-Индивидуальное и групповое консультирование родителей по темам, предложенным сотрудниками ДОУ или родителями;</w:t>
            </w:r>
          </w:p>
          <w:p w:rsidR="009639C4" w:rsidRDefault="00342C04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-Проведение открытых занятий;</w:t>
            </w:r>
          </w:p>
          <w:p w:rsidR="009639C4" w:rsidRDefault="00342C04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-Проведение детско-родительских занятий;</w:t>
            </w:r>
          </w:p>
          <w:p w:rsidR="009639C4" w:rsidRDefault="00342C04">
            <w:pPr>
              <w:pStyle w:val="TableParagraph"/>
              <w:ind w:left="138" w:right="132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-Оформление родительских уголков в группах, и стендов по разнообразным проблематикам;</w:t>
            </w:r>
          </w:p>
          <w:p w:rsidR="009639C4" w:rsidRDefault="00342C04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-Совместные выставки творческих работ;</w:t>
            </w:r>
          </w:p>
          <w:p w:rsidR="009639C4" w:rsidRDefault="00342C04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-Проведение досугов и праздников с участием родителей;</w:t>
            </w:r>
          </w:p>
          <w:p w:rsidR="009639C4" w:rsidRDefault="00342C04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-Проведение анкетирования по разнообразным видам деятельности ДОУ;</w:t>
            </w:r>
          </w:p>
          <w:p w:rsidR="009639C4" w:rsidRDefault="00342C04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Все специалисты ДОУ разработали план взаимодействия с родителями. </w:t>
            </w:r>
            <w:r>
              <w:rPr>
                <w:spacing w:val="-5"/>
                <w:sz w:val="24"/>
              </w:rPr>
              <w:t xml:space="preserve">Результаты анкетирования, </w:t>
            </w:r>
            <w:proofErr w:type="spellStart"/>
            <w:r>
              <w:rPr>
                <w:spacing w:val="-4"/>
                <w:sz w:val="24"/>
              </w:rPr>
              <w:t>проведѐнные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 xml:space="preserve">года, позволяют сказать, что родители </w:t>
            </w:r>
            <w:r>
              <w:rPr>
                <w:spacing w:val="-5"/>
                <w:sz w:val="24"/>
              </w:rPr>
              <w:t xml:space="preserve">положительно оценивают </w:t>
            </w:r>
            <w:r>
              <w:rPr>
                <w:spacing w:val="-4"/>
                <w:sz w:val="24"/>
              </w:rPr>
              <w:t xml:space="preserve">работу </w:t>
            </w:r>
            <w:r>
              <w:rPr>
                <w:spacing w:val="-5"/>
                <w:sz w:val="24"/>
              </w:rPr>
              <w:t>коллектива детского сада.</w:t>
            </w:r>
          </w:p>
          <w:p w:rsidR="009639C4" w:rsidRDefault="00342C04" w:rsidP="008F363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Вывод: руководствуясь полученными данными, коллектив ДОУ систематически строит свою </w:t>
            </w:r>
            <w:r>
              <w:rPr>
                <w:spacing w:val="2"/>
                <w:sz w:val="24"/>
              </w:rPr>
              <w:t xml:space="preserve">работу </w:t>
            </w:r>
            <w:r>
              <w:rPr>
                <w:sz w:val="24"/>
              </w:rPr>
              <w:t>с родителями. На будущий учебный год планируется продолжать вовлекать родителей во взаимодействие с детским садом с целью внедрения единой стратегии воспитания и развития детей ДОУ и семьи. Продолжать психолого-педагогическое сопровождение семей,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оказывать</w:t>
            </w:r>
            <w:r w:rsidR="008F3633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консультативную помощь в воспитании и обучении детей, информировать родителей используя сайт детского сада.</w:t>
            </w:r>
          </w:p>
        </w:tc>
      </w:tr>
      <w:tr w:rsidR="009639C4" w:rsidTr="00443A1A">
        <w:trPr>
          <w:trHeight w:val="2959"/>
        </w:trPr>
        <w:tc>
          <w:tcPr>
            <w:tcW w:w="2271" w:type="dxa"/>
          </w:tcPr>
          <w:p w:rsidR="009639C4" w:rsidRPr="00443A1A" w:rsidRDefault="00342C04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 w:rsidRPr="00443A1A">
              <w:rPr>
                <w:b/>
                <w:color w:val="212121"/>
                <w:sz w:val="24"/>
              </w:rPr>
              <w:lastRenderedPageBreak/>
              <w:t>Работа с социумом</w:t>
            </w:r>
          </w:p>
        </w:tc>
        <w:tc>
          <w:tcPr>
            <w:tcW w:w="8933" w:type="dxa"/>
            <w:gridSpan w:val="2"/>
          </w:tcPr>
          <w:p w:rsidR="009639C4" w:rsidRPr="00443A1A" w:rsidRDefault="00342C04">
            <w:pPr>
              <w:pStyle w:val="TableParagraph"/>
              <w:ind w:right="105"/>
              <w:rPr>
                <w:sz w:val="24"/>
              </w:rPr>
            </w:pPr>
            <w:r w:rsidRPr="00443A1A">
              <w:rPr>
                <w:sz w:val="24"/>
              </w:rPr>
              <w:t>Для успешной работы по воспитанию и обучению детей, ДОУ постоянно сотрудничает с такими социальными институтами как:</w:t>
            </w:r>
          </w:p>
          <w:p w:rsidR="009639C4" w:rsidRPr="00443A1A" w:rsidRDefault="00342C04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237" w:lineRule="auto"/>
              <w:ind w:right="105"/>
              <w:rPr>
                <w:sz w:val="24"/>
              </w:rPr>
            </w:pPr>
            <w:r w:rsidRPr="00443A1A">
              <w:rPr>
                <w:sz w:val="24"/>
              </w:rPr>
              <w:t>Территориальной профсоюзной организацией работников образования и науки</w:t>
            </w:r>
            <w:r w:rsidRPr="00443A1A">
              <w:rPr>
                <w:spacing w:val="-1"/>
                <w:sz w:val="24"/>
              </w:rPr>
              <w:t xml:space="preserve"> </w:t>
            </w:r>
            <w:r w:rsidRPr="00443A1A">
              <w:rPr>
                <w:sz w:val="24"/>
              </w:rPr>
              <w:t>ЗМР</w:t>
            </w:r>
          </w:p>
          <w:p w:rsidR="009639C4" w:rsidRPr="00443A1A" w:rsidRDefault="00342C04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  <w:tab w:val="left" w:pos="2036"/>
                <w:tab w:val="left" w:pos="2792"/>
              </w:tabs>
              <w:spacing w:before="1" w:line="237" w:lineRule="auto"/>
              <w:ind w:right="104"/>
              <w:rPr>
                <w:sz w:val="24"/>
              </w:rPr>
            </w:pPr>
            <w:r w:rsidRPr="00443A1A">
              <w:rPr>
                <w:sz w:val="24"/>
              </w:rPr>
              <w:t>ОГИБДД</w:t>
            </w:r>
            <w:r w:rsidRPr="00443A1A">
              <w:rPr>
                <w:sz w:val="24"/>
              </w:rPr>
              <w:tab/>
              <w:t>УВД</w:t>
            </w:r>
            <w:r w:rsidRPr="00443A1A">
              <w:rPr>
                <w:sz w:val="24"/>
              </w:rPr>
              <w:tab/>
              <w:t>города Зеленодольска и ГБУ «Безопасность дорожного движения»</w:t>
            </w:r>
          </w:p>
          <w:p w:rsidR="009639C4" w:rsidRPr="00443A1A" w:rsidRDefault="00443A1A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before="3" w:line="293" w:lineRule="exact"/>
              <w:ind w:hanging="361"/>
              <w:rPr>
                <w:sz w:val="24"/>
              </w:rPr>
            </w:pPr>
            <w:proofErr w:type="spellStart"/>
            <w:r w:rsidRPr="00443A1A">
              <w:rPr>
                <w:sz w:val="24"/>
              </w:rPr>
              <w:t>Раифская</w:t>
            </w:r>
            <w:proofErr w:type="spellEnd"/>
            <w:r w:rsidRPr="00443A1A">
              <w:rPr>
                <w:sz w:val="24"/>
              </w:rPr>
              <w:t xml:space="preserve"> сельская школа</w:t>
            </w:r>
          </w:p>
          <w:p w:rsidR="009639C4" w:rsidRPr="00443A1A" w:rsidRDefault="00443A1A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 w:rsidRPr="00443A1A">
              <w:rPr>
                <w:sz w:val="24"/>
              </w:rPr>
              <w:t>Дом творчества «</w:t>
            </w:r>
            <w:proofErr w:type="spellStart"/>
            <w:r w:rsidRPr="00443A1A">
              <w:rPr>
                <w:sz w:val="24"/>
              </w:rPr>
              <w:t>Белобезводное</w:t>
            </w:r>
            <w:proofErr w:type="spellEnd"/>
            <w:r w:rsidRPr="00443A1A">
              <w:rPr>
                <w:sz w:val="24"/>
              </w:rPr>
              <w:t>»</w:t>
            </w:r>
          </w:p>
          <w:p w:rsidR="009639C4" w:rsidRPr="00443A1A" w:rsidRDefault="00443A1A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</w:tabs>
              <w:spacing w:before="1" w:line="293" w:lineRule="exact"/>
              <w:ind w:hanging="361"/>
              <w:rPr>
                <w:sz w:val="24"/>
              </w:rPr>
            </w:pPr>
            <w:r w:rsidRPr="00443A1A">
              <w:rPr>
                <w:sz w:val="24"/>
              </w:rPr>
              <w:t xml:space="preserve">Филиал-библиотеки №12 с. </w:t>
            </w:r>
            <w:proofErr w:type="spellStart"/>
            <w:r w:rsidRPr="00443A1A">
              <w:rPr>
                <w:sz w:val="24"/>
              </w:rPr>
              <w:t>Белобезводное</w:t>
            </w:r>
            <w:proofErr w:type="spellEnd"/>
          </w:p>
          <w:p w:rsidR="009639C4" w:rsidRPr="00443A1A" w:rsidRDefault="00443A1A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  <w:tab w:val="left" w:pos="826"/>
                <w:tab w:val="left" w:pos="1340"/>
                <w:tab w:val="left" w:pos="1962"/>
                <w:tab w:val="left" w:pos="3393"/>
                <w:tab w:val="left" w:pos="4120"/>
                <w:tab w:val="left" w:pos="6058"/>
                <w:tab w:val="left" w:pos="7148"/>
                <w:tab w:val="left" w:pos="7940"/>
              </w:tabs>
              <w:spacing w:before="21" w:line="274" w:lineRule="exact"/>
              <w:ind w:right="108"/>
              <w:rPr>
                <w:sz w:val="24"/>
              </w:rPr>
            </w:pPr>
            <w:r w:rsidRPr="00443A1A">
              <w:rPr>
                <w:sz w:val="24"/>
              </w:rPr>
              <w:t xml:space="preserve">Пожарная часть </w:t>
            </w:r>
          </w:p>
        </w:tc>
      </w:tr>
      <w:tr w:rsidR="009639C4">
        <w:trPr>
          <w:trHeight w:val="4968"/>
        </w:trPr>
        <w:tc>
          <w:tcPr>
            <w:tcW w:w="2271" w:type="dxa"/>
          </w:tcPr>
          <w:p w:rsidR="009639C4" w:rsidRDefault="00342C04">
            <w:pPr>
              <w:pStyle w:val="TableParagraph"/>
              <w:ind w:left="107" w:right="705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Обеспечение безопасности</w:t>
            </w:r>
          </w:p>
          <w:p w:rsidR="009639C4" w:rsidRDefault="00342C04">
            <w:pPr>
              <w:pStyle w:val="TableParagraph"/>
              <w:ind w:left="107" w:right="201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образовательного процесса</w:t>
            </w:r>
          </w:p>
        </w:tc>
        <w:tc>
          <w:tcPr>
            <w:tcW w:w="8933" w:type="dxa"/>
            <w:gridSpan w:val="2"/>
          </w:tcPr>
          <w:p w:rsidR="009639C4" w:rsidRDefault="00342C0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Основным нормативно-правовым актом, содержащим положение об обеспечение безопасности участников образовательного процесса, является закон </w:t>
            </w:r>
            <w:r>
              <w:rPr>
                <w:color w:val="212121"/>
                <w:spacing w:val="-4"/>
                <w:sz w:val="24"/>
              </w:rPr>
              <w:t xml:space="preserve">«Об </w:t>
            </w:r>
            <w:r>
              <w:rPr>
                <w:color w:val="212121"/>
                <w:sz w:val="24"/>
              </w:rPr>
              <w:t>образовании в Российской Федерации», который в п.п.8 п.1 ст.41 гл.4  устанавливает ответственность образовательного учреждения за жизнь и здоровье воспитанников и работников учреждения во время образовательного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процесса.</w:t>
            </w:r>
          </w:p>
          <w:p w:rsidR="009639C4" w:rsidRDefault="00342C04">
            <w:pPr>
              <w:pStyle w:val="TableParagraph"/>
              <w:ind w:right="105" w:firstLine="3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 направлениями деятельности администрации детского сада по обеспечению безопасности в детском саду является:</w:t>
            </w:r>
          </w:p>
          <w:p w:rsidR="009639C4" w:rsidRDefault="00342C0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color w:val="212121"/>
                <w:sz w:val="24"/>
              </w:rPr>
              <w:t>пожарная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безопасность;</w:t>
            </w:r>
          </w:p>
          <w:p w:rsidR="009639C4" w:rsidRDefault="00342C0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color w:val="212121"/>
                <w:sz w:val="24"/>
              </w:rPr>
              <w:t>антитеррористическая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безопасность;</w:t>
            </w:r>
          </w:p>
          <w:p w:rsidR="009639C4" w:rsidRDefault="00342C0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color w:val="212121"/>
                <w:sz w:val="24"/>
              </w:rPr>
              <w:t>обеспечение выполнения санитарно-гигиенических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требований;</w:t>
            </w:r>
          </w:p>
          <w:p w:rsidR="009639C4" w:rsidRDefault="00342C0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охрана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труда.</w:t>
            </w:r>
          </w:p>
          <w:p w:rsidR="009639C4" w:rsidRDefault="00A92B45">
            <w:pPr>
              <w:pStyle w:val="TableParagraph"/>
              <w:ind w:right="105" w:firstLine="266"/>
              <w:rPr>
                <w:sz w:val="24"/>
              </w:rPr>
            </w:pPr>
            <w:r>
              <w:rPr>
                <w:color w:val="212121"/>
                <w:sz w:val="24"/>
              </w:rPr>
              <w:t>В течение 2020-2021</w:t>
            </w:r>
            <w:r w:rsidR="00342C04">
              <w:rPr>
                <w:color w:val="212121"/>
                <w:sz w:val="24"/>
              </w:rPr>
              <w:t xml:space="preserve"> года работа по обеспечению безопасности участников образовательного процесса проводилась согласно разработанным планам.</w:t>
            </w:r>
          </w:p>
          <w:p w:rsidR="009639C4" w:rsidRDefault="00342C0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отдыха, создание оптимального режима труда обучения и организованного отдыха.</w:t>
            </w:r>
          </w:p>
          <w:p w:rsidR="009639C4" w:rsidRDefault="00342C0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течение года несчастных случаев с детьми и персоналом не было</w:t>
            </w:r>
          </w:p>
        </w:tc>
      </w:tr>
      <w:tr w:rsidR="009639C4">
        <w:trPr>
          <w:trHeight w:val="1933"/>
        </w:trPr>
        <w:tc>
          <w:tcPr>
            <w:tcW w:w="2271" w:type="dxa"/>
          </w:tcPr>
          <w:p w:rsidR="009639C4" w:rsidRDefault="00342C04">
            <w:pPr>
              <w:pStyle w:val="TableParagraph"/>
              <w:tabs>
                <w:tab w:val="left" w:pos="1170"/>
                <w:tab w:val="left" w:pos="1218"/>
                <w:tab w:val="left" w:pos="1901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Финансовые ресурсы</w:t>
            </w:r>
            <w:r>
              <w:rPr>
                <w:b/>
                <w:color w:val="212121"/>
                <w:sz w:val="24"/>
              </w:rPr>
              <w:tab/>
            </w:r>
            <w:r>
              <w:rPr>
                <w:b/>
                <w:color w:val="212121"/>
                <w:sz w:val="24"/>
              </w:rPr>
              <w:tab/>
            </w:r>
            <w:r>
              <w:rPr>
                <w:b/>
                <w:color w:val="212121"/>
                <w:spacing w:val="-3"/>
                <w:sz w:val="24"/>
              </w:rPr>
              <w:t xml:space="preserve">детского </w:t>
            </w:r>
            <w:r>
              <w:rPr>
                <w:b/>
                <w:color w:val="212121"/>
                <w:sz w:val="24"/>
              </w:rPr>
              <w:t>сада</w:t>
            </w:r>
            <w:r>
              <w:rPr>
                <w:b/>
                <w:color w:val="212121"/>
                <w:sz w:val="24"/>
              </w:rPr>
              <w:tab/>
              <w:t>и</w:t>
            </w:r>
            <w:r>
              <w:rPr>
                <w:b/>
                <w:color w:val="212121"/>
                <w:sz w:val="24"/>
              </w:rPr>
              <w:tab/>
            </w:r>
            <w:r>
              <w:rPr>
                <w:b/>
                <w:color w:val="212121"/>
                <w:spacing w:val="-9"/>
                <w:sz w:val="24"/>
              </w:rPr>
              <w:t xml:space="preserve">их </w:t>
            </w:r>
            <w:r>
              <w:rPr>
                <w:b/>
                <w:color w:val="212121"/>
                <w:sz w:val="24"/>
              </w:rPr>
              <w:t>использование</w:t>
            </w:r>
          </w:p>
        </w:tc>
        <w:tc>
          <w:tcPr>
            <w:tcW w:w="8933" w:type="dxa"/>
            <w:gridSpan w:val="2"/>
          </w:tcPr>
          <w:p w:rsidR="009639C4" w:rsidRDefault="00342C04">
            <w:pPr>
              <w:pStyle w:val="TableParagraph"/>
              <w:ind w:right="110" w:firstLine="6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Как и все государственные образовательные учреждения, наш детский сад</w:t>
            </w:r>
            <w:r>
              <w:rPr>
                <w:color w:val="212121"/>
                <w:spacing w:val="-3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получает бюджетное нормативное финансирование, которое распределяется следующим образом:</w:t>
            </w:r>
          </w:p>
          <w:p w:rsidR="009639C4" w:rsidRDefault="00342C0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color w:val="212121"/>
                <w:sz w:val="24"/>
              </w:rPr>
              <w:t>заработная плата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сотрудников;</w:t>
            </w:r>
          </w:p>
          <w:p w:rsidR="009639C4" w:rsidRDefault="00342C0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 w:hanging="142"/>
              <w:rPr>
                <w:sz w:val="24"/>
              </w:rPr>
            </w:pPr>
            <w:r>
              <w:rPr>
                <w:color w:val="212121"/>
                <w:sz w:val="24"/>
              </w:rPr>
              <w:t>услуги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связи;</w:t>
            </w:r>
          </w:p>
          <w:p w:rsidR="009639C4" w:rsidRDefault="00342C0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color w:val="212121"/>
                <w:sz w:val="24"/>
              </w:rPr>
              <w:t>расходы на коммунальные платежи и содержание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здания;</w:t>
            </w:r>
          </w:p>
          <w:p w:rsidR="009639C4" w:rsidRDefault="00342C04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питания</w:t>
            </w:r>
          </w:p>
        </w:tc>
      </w:tr>
      <w:tr w:rsidR="009639C4">
        <w:trPr>
          <w:trHeight w:val="4140"/>
        </w:trPr>
        <w:tc>
          <w:tcPr>
            <w:tcW w:w="2271" w:type="dxa"/>
          </w:tcPr>
          <w:p w:rsidR="009639C4" w:rsidRDefault="00342C04">
            <w:pPr>
              <w:pStyle w:val="TableParagraph"/>
              <w:ind w:left="10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 техническая база.</w:t>
            </w:r>
          </w:p>
        </w:tc>
        <w:tc>
          <w:tcPr>
            <w:tcW w:w="8933" w:type="dxa"/>
            <w:gridSpan w:val="2"/>
          </w:tcPr>
          <w:p w:rsidR="009639C4" w:rsidRDefault="00342C04" w:rsidP="00A92B4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ДОУ имеются: просторные групповые помещения и уютные спальни; оборудованные участки для прогулок, спортивная площадка, спортивный - музыкальный зал, кабинет татарского языка, методический кабинет, медицинский блок. Территория благоустроена и хорошо озеленена насаждениями по всему периметру, имеются различные виды деревьев и </w:t>
            </w:r>
            <w:proofErr w:type="spellStart"/>
            <w:proofErr w:type="gramStart"/>
            <w:r>
              <w:rPr>
                <w:sz w:val="24"/>
              </w:rPr>
              <w:t>кустарников,разбиты</w:t>
            </w:r>
            <w:proofErr w:type="spellEnd"/>
            <w:proofErr w:type="gramEnd"/>
            <w:r>
              <w:rPr>
                <w:sz w:val="24"/>
              </w:rPr>
              <w:t xml:space="preserve"> клумбы, цветники, игровые участки для каждой группы.</w:t>
            </w:r>
          </w:p>
          <w:p w:rsidR="009639C4" w:rsidRDefault="00342C0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Групповые и спальни отделены друг от друга, каждая группа имеет свой вход. Кухня - обеспечен</w:t>
            </w:r>
            <w:r w:rsidR="00A92B45">
              <w:rPr>
                <w:sz w:val="24"/>
              </w:rPr>
              <w:t>а</w:t>
            </w:r>
            <w:r>
              <w:rPr>
                <w:sz w:val="24"/>
              </w:rPr>
              <w:t xml:space="preserve"> необходимым набором оборудования: ларь, морозильные камеры, холодильники, </w:t>
            </w:r>
            <w:proofErr w:type="spellStart"/>
            <w:r>
              <w:rPr>
                <w:sz w:val="24"/>
              </w:rPr>
              <w:t>электромясорубка</w:t>
            </w:r>
            <w:proofErr w:type="spellEnd"/>
            <w:r>
              <w:rPr>
                <w:sz w:val="24"/>
              </w:rPr>
              <w:t>, электроплиты,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электроводонагреватель</w:t>
            </w:r>
            <w:proofErr w:type="spellEnd"/>
            <w:r>
              <w:rPr>
                <w:sz w:val="24"/>
              </w:rPr>
              <w:t>.</w:t>
            </w:r>
          </w:p>
          <w:p w:rsidR="009639C4" w:rsidRDefault="00342C04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Оборудование прачечной: стиральные машины </w:t>
            </w:r>
            <w:proofErr w:type="gramStart"/>
            <w:r>
              <w:rPr>
                <w:sz w:val="24"/>
              </w:rPr>
              <w:t>электроплиты ,</w:t>
            </w:r>
            <w:proofErr w:type="gramEnd"/>
            <w:r>
              <w:rPr>
                <w:sz w:val="24"/>
              </w:rPr>
              <w:t xml:space="preserve"> водонагреватели, ванна.</w:t>
            </w:r>
          </w:p>
          <w:p w:rsidR="009639C4" w:rsidRDefault="00342C04">
            <w:pPr>
              <w:pStyle w:val="TableParagraph"/>
              <w:spacing w:line="276" w:lineRule="exac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группах имеются водонагреватели, </w:t>
            </w:r>
            <w:proofErr w:type="spellStart"/>
            <w:r>
              <w:rPr>
                <w:sz w:val="24"/>
              </w:rPr>
              <w:t>рецикуляторы</w:t>
            </w:r>
            <w:proofErr w:type="spellEnd"/>
            <w:r>
              <w:rPr>
                <w:sz w:val="24"/>
              </w:rPr>
              <w:t>, а также аудио-видео техника, компьютеры.</w:t>
            </w:r>
          </w:p>
        </w:tc>
      </w:tr>
    </w:tbl>
    <w:p w:rsidR="009639C4" w:rsidRDefault="009639C4">
      <w:pPr>
        <w:spacing w:line="276" w:lineRule="exact"/>
        <w:jc w:val="both"/>
        <w:rPr>
          <w:sz w:val="24"/>
        </w:rPr>
        <w:sectPr w:rsidR="009639C4">
          <w:pgSz w:w="11910" w:h="16840"/>
          <w:pgMar w:top="4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933"/>
      </w:tblGrid>
      <w:tr w:rsidR="009639C4" w:rsidTr="00A92B45">
        <w:trPr>
          <w:trHeight w:val="7353"/>
        </w:trPr>
        <w:tc>
          <w:tcPr>
            <w:tcW w:w="2271" w:type="dxa"/>
          </w:tcPr>
          <w:p w:rsidR="009639C4" w:rsidRDefault="00342C0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lastRenderedPageBreak/>
              <w:t>Административно</w:t>
            </w:r>
          </w:p>
          <w:p w:rsidR="009639C4" w:rsidRDefault="00342C04">
            <w:pPr>
              <w:pStyle w:val="TableParagraph"/>
              <w:ind w:left="107" w:right="462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-хозяйственная деятельность</w:t>
            </w:r>
          </w:p>
        </w:tc>
        <w:tc>
          <w:tcPr>
            <w:tcW w:w="8933" w:type="dxa"/>
          </w:tcPr>
          <w:p w:rsidR="009639C4" w:rsidRDefault="00342C0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Детский сад постоянно работает над укреплением материальной базы с целью охраны жизни и здоровья. С целью пополнения развивающей среды в группах были приобретены: игрушки, спортинвентарь, дидактический материал, развивающие игры. Методический кабинет продолжает пополняться современными пособиями и методической литературой и мультимедийное оборудование.</w:t>
            </w:r>
          </w:p>
          <w:p w:rsidR="009639C4" w:rsidRDefault="00A92B45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В 2020 – 2021 </w:t>
            </w:r>
            <w:r w:rsidR="00342C04">
              <w:rPr>
                <w:color w:val="212121"/>
                <w:sz w:val="24"/>
              </w:rPr>
              <w:t xml:space="preserve"> г. ДОУ были проведены следующие мероприятия:</w:t>
            </w:r>
          </w:p>
          <w:p w:rsidR="009639C4" w:rsidRDefault="00342C0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-Проведена работа по благоустройству территории - обрезка и побелка деревьев, покраска малых игровых форм, посадка цветов и кустарников.</w:t>
            </w:r>
          </w:p>
          <w:p w:rsidR="009639C4" w:rsidRDefault="00342C04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-Проведен частичный косметический ремонт на лестницах.</w:t>
            </w:r>
          </w:p>
          <w:p w:rsidR="009639C4" w:rsidRDefault="00342C04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-Регулярная проверка освещения и содержание в рабочем состоянии осветительной арматуры</w:t>
            </w:r>
          </w:p>
          <w:p w:rsidR="009639C4" w:rsidRDefault="00342C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-Своевременное обеспечение моющими средствами</w:t>
            </w:r>
          </w:p>
          <w:p w:rsidR="009639C4" w:rsidRDefault="00342C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-Пополнение аптечек первой медицинской помощи</w:t>
            </w:r>
          </w:p>
          <w:p w:rsidR="009639C4" w:rsidRDefault="00342C0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-Своевременное прохождение медосмотров.</w:t>
            </w:r>
          </w:p>
          <w:p w:rsidR="009639C4" w:rsidRDefault="00342C0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-Проведение гигиенического обучения сотрудников</w:t>
            </w:r>
          </w:p>
          <w:p w:rsidR="009639C4" w:rsidRDefault="00342C0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-Контроль за состоянием системы </w:t>
            </w:r>
            <w:proofErr w:type="spellStart"/>
            <w:r>
              <w:rPr>
                <w:sz w:val="24"/>
              </w:rPr>
              <w:t>тепловодоснабжения</w:t>
            </w:r>
            <w:proofErr w:type="spellEnd"/>
            <w:r>
              <w:rPr>
                <w:sz w:val="24"/>
              </w:rPr>
              <w:t>. Своевременное устранение неисправностей.</w:t>
            </w:r>
          </w:p>
          <w:p w:rsidR="009639C4" w:rsidRDefault="00342C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-Обрезка кустов на территории ДОУ</w:t>
            </w:r>
          </w:p>
          <w:p w:rsidR="009639C4" w:rsidRDefault="00342C04">
            <w:pPr>
              <w:pStyle w:val="TableParagraph"/>
              <w:tabs>
                <w:tab w:val="left" w:pos="1383"/>
                <w:tab w:val="left" w:pos="1800"/>
                <w:tab w:val="left" w:pos="3198"/>
                <w:tab w:val="left" w:pos="4148"/>
                <w:tab w:val="left" w:pos="4613"/>
                <w:tab w:val="left" w:pos="5527"/>
                <w:tab w:val="left" w:pos="6374"/>
                <w:tab w:val="left" w:pos="7983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состоянием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безопасности, ПБ на 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9639C4" w:rsidRDefault="00342C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-Посадка деревьев, кустарников, цветов</w:t>
            </w:r>
          </w:p>
          <w:p w:rsidR="009639C4" w:rsidRDefault="00342C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-Озеленение и благоустройство территории. Разбивка цветников.</w:t>
            </w:r>
          </w:p>
          <w:p w:rsidR="009639C4" w:rsidRDefault="00342C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-Промывка и </w:t>
            </w:r>
            <w:proofErr w:type="spellStart"/>
            <w:r>
              <w:rPr>
                <w:sz w:val="24"/>
              </w:rPr>
              <w:t>опрессовка</w:t>
            </w:r>
            <w:proofErr w:type="spellEnd"/>
            <w:r>
              <w:rPr>
                <w:sz w:val="24"/>
              </w:rPr>
              <w:t xml:space="preserve"> отопительной системы</w:t>
            </w:r>
          </w:p>
          <w:p w:rsidR="009639C4" w:rsidRDefault="00342C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-Помывка осветительной аппаратуры, окон, световых фонарей</w:t>
            </w:r>
          </w:p>
          <w:p w:rsidR="009639C4" w:rsidRDefault="00342C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-Измерение сопротивления изоляции электричества</w:t>
            </w:r>
          </w:p>
          <w:p w:rsidR="009639C4" w:rsidRDefault="00342C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-Систематическое проведение инструктажей по охране труда</w:t>
            </w:r>
          </w:p>
          <w:p w:rsidR="009639C4" w:rsidRDefault="00342C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-Приобретение хозяйственного инвентаря</w:t>
            </w:r>
          </w:p>
        </w:tc>
      </w:tr>
      <w:tr w:rsidR="009639C4">
        <w:trPr>
          <w:trHeight w:val="3036"/>
        </w:trPr>
        <w:tc>
          <w:tcPr>
            <w:tcW w:w="2271" w:type="dxa"/>
          </w:tcPr>
          <w:p w:rsidR="009639C4" w:rsidRDefault="00342C04">
            <w:pPr>
              <w:pStyle w:val="TableParagraph"/>
              <w:tabs>
                <w:tab w:val="left" w:pos="1206"/>
                <w:tab w:val="left" w:pos="2031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Основные направления работы</w:t>
            </w:r>
            <w:r>
              <w:rPr>
                <w:b/>
                <w:color w:val="212121"/>
                <w:sz w:val="24"/>
              </w:rPr>
              <w:tab/>
              <w:t>ДОУ</w:t>
            </w:r>
            <w:r>
              <w:rPr>
                <w:b/>
                <w:color w:val="212121"/>
                <w:sz w:val="24"/>
              </w:rPr>
              <w:tab/>
            </w:r>
            <w:r>
              <w:rPr>
                <w:b/>
                <w:color w:val="212121"/>
                <w:spacing w:val="-17"/>
                <w:sz w:val="24"/>
              </w:rPr>
              <w:t xml:space="preserve">в </w:t>
            </w:r>
            <w:r>
              <w:rPr>
                <w:b/>
                <w:color w:val="212121"/>
                <w:sz w:val="24"/>
              </w:rPr>
              <w:t>следующем учебном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году</w:t>
            </w:r>
          </w:p>
        </w:tc>
        <w:tc>
          <w:tcPr>
            <w:tcW w:w="8933" w:type="dxa"/>
          </w:tcPr>
          <w:p w:rsidR="009639C4" w:rsidRPr="00311B8A" w:rsidRDefault="00342C04">
            <w:pPr>
              <w:pStyle w:val="TableParagraph"/>
              <w:ind w:right="103"/>
              <w:jc w:val="both"/>
              <w:rPr>
                <w:sz w:val="24"/>
              </w:rPr>
            </w:pPr>
            <w:r w:rsidRPr="00311B8A">
              <w:rPr>
                <w:color w:val="212121"/>
                <w:sz w:val="24"/>
              </w:rPr>
              <w:t>В следующем учебном году коллектив детского сада планирует продолжить работу в соответствии с «Основной общеобразовательной программой детского сада», исходя из социального запроса родительской и педагогической общественности.</w:t>
            </w:r>
          </w:p>
          <w:p w:rsidR="009639C4" w:rsidRPr="00311B8A" w:rsidRDefault="00342C04">
            <w:pPr>
              <w:pStyle w:val="TableParagraph"/>
              <w:ind w:right="104"/>
              <w:jc w:val="both"/>
              <w:rPr>
                <w:sz w:val="24"/>
              </w:rPr>
            </w:pPr>
            <w:r w:rsidRPr="00311B8A">
              <w:rPr>
                <w:color w:val="212121"/>
                <w:sz w:val="24"/>
              </w:rPr>
              <w:t xml:space="preserve">Методическая тема ДОУ на 2020-2021 учебный год «Совершенствование качества </w:t>
            </w:r>
            <w:proofErr w:type="spellStart"/>
            <w:r w:rsidRPr="00311B8A">
              <w:rPr>
                <w:color w:val="212121"/>
                <w:sz w:val="24"/>
              </w:rPr>
              <w:t>воспитательно</w:t>
            </w:r>
            <w:proofErr w:type="spellEnd"/>
            <w:r w:rsidRPr="00311B8A">
              <w:rPr>
                <w:color w:val="212121"/>
                <w:sz w:val="24"/>
              </w:rPr>
              <w:t>-образовательной деятельности, обновление содержания и педагогических технологий в условиях реализации ФГОС ДО».</w:t>
            </w:r>
          </w:p>
          <w:p w:rsidR="009639C4" w:rsidRPr="00311B8A" w:rsidRDefault="00342C04">
            <w:pPr>
              <w:pStyle w:val="TableParagraph"/>
              <w:ind w:right="102"/>
              <w:jc w:val="both"/>
              <w:rPr>
                <w:sz w:val="24"/>
              </w:rPr>
            </w:pPr>
            <w:r w:rsidRPr="00311B8A">
              <w:rPr>
                <w:color w:val="212121"/>
                <w:sz w:val="24"/>
              </w:rPr>
              <w:t>Цель</w:t>
            </w:r>
            <w:r w:rsidRPr="00311B8A">
              <w:rPr>
                <w:b/>
                <w:color w:val="212121"/>
                <w:sz w:val="24"/>
              </w:rPr>
              <w:t xml:space="preserve">: </w:t>
            </w:r>
            <w:r w:rsidRPr="00311B8A">
              <w:rPr>
                <w:color w:val="212121"/>
                <w:sz w:val="24"/>
              </w:rPr>
              <w:t xml:space="preserve">повышение качества </w:t>
            </w:r>
            <w:proofErr w:type="spellStart"/>
            <w:r w:rsidRPr="00311B8A">
              <w:rPr>
                <w:color w:val="212121"/>
                <w:sz w:val="24"/>
              </w:rPr>
              <w:t>воспитательно</w:t>
            </w:r>
            <w:proofErr w:type="spellEnd"/>
            <w:r w:rsidRPr="00311B8A">
              <w:rPr>
                <w:color w:val="212121"/>
                <w:sz w:val="24"/>
              </w:rPr>
              <w:t>-образовательной деятельности через непрерывное развитие педагогического потенциала, повышение уровня профессионального мастерства и профессиональной компетентности педагогов условиях успешной реализации ФГОС ДО освоение педагогами инновационных</w:t>
            </w:r>
          </w:p>
          <w:p w:rsidR="009639C4" w:rsidRDefault="00342C0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311B8A">
              <w:rPr>
                <w:color w:val="212121"/>
                <w:sz w:val="24"/>
              </w:rPr>
              <w:t>технологий обучения</w:t>
            </w:r>
          </w:p>
        </w:tc>
      </w:tr>
      <w:tr w:rsidR="009639C4" w:rsidTr="00311B8A">
        <w:trPr>
          <w:trHeight w:val="2534"/>
        </w:trPr>
        <w:tc>
          <w:tcPr>
            <w:tcW w:w="2271" w:type="dxa"/>
          </w:tcPr>
          <w:p w:rsidR="009639C4" w:rsidRDefault="00342C04">
            <w:pPr>
              <w:pStyle w:val="TableParagraph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 xml:space="preserve">Основные </w:t>
            </w:r>
            <w:r>
              <w:rPr>
                <w:b/>
                <w:color w:val="212121"/>
                <w:spacing w:val="-3"/>
                <w:sz w:val="24"/>
              </w:rPr>
              <w:t xml:space="preserve">задачи </w:t>
            </w:r>
            <w:r>
              <w:rPr>
                <w:b/>
                <w:color w:val="212121"/>
                <w:sz w:val="24"/>
              </w:rPr>
              <w:t xml:space="preserve">работы ДОУ </w:t>
            </w:r>
            <w:r>
              <w:rPr>
                <w:b/>
                <w:color w:val="212121"/>
                <w:spacing w:val="-6"/>
                <w:sz w:val="24"/>
              </w:rPr>
              <w:t xml:space="preserve">на </w:t>
            </w:r>
            <w:r>
              <w:rPr>
                <w:b/>
                <w:color w:val="212121"/>
                <w:sz w:val="24"/>
              </w:rPr>
              <w:t xml:space="preserve">новый </w:t>
            </w:r>
            <w:r>
              <w:rPr>
                <w:b/>
                <w:color w:val="212121"/>
                <w:spacing w:val="-3"/>
                <w:sz w:val="24"/>
              </w:rPr>
              <w:t xml:space="preserve">учебный </w:t>
            </w:r>
            <w:r>
              <w:rPr>
                <w:b/>
                <w:color w:val="212121"/>
                <w:sz w:val="24"/>
              </w:rPr>
              <w:t>год</w:t>
            </w:r>
          </w:p>
        </w:tc>
        <w:tc>
          <w:tcPr>
            <w:tcW w:w="8933" w:type="dxa"/>
          </w:tcPr>
          <w:p w:rsidR="00311B8A" w:rsidRPr="00311B8A" w:rsidRDefault="00311B8A" w:rsidP="00311B8A">
            <w:pPr>
              <w:jc w:val="both"/>
              <w:rPr>
                <w:sz w:val="24"/>
                <w:szCs w:val="24"/>
              </w:rPr>
            </w:pPr>
            <w:r w:rsidRPr="00311B8A">
              <w:rPr>
                <w:sz w:val="24"/>
                <w:szCs w:val="24"/>
              </w:rPr>
              <w:t>1.  Создание условий для успешной социализации дошкольников, через раннюю профориентацию.</w:t>
            </w:r>
          </w:p>
          <w:p w:rsidR="00311B8A" w:rsidRPr="00311B8A" w:rsidRDefault="00311B8A" w:rsidP="00311B8A">
            <w:pPr>
              <w:jc w:val="both"/>
              <w:rPr>
                <w:sz w:val="24"/>
                <w:szCs w:val="24"/>
              </w:rPr>
            </w:pPr>
            <w:r w:rsidRPr="00311B8A">
              <w:rPr>
                <w:bCs/>
                <w:sz w:val="24"/>
                <w:szCs w:val="24"/>
              </w:rPr>
              <w:t>2.</w:t>
            </w:r>
            <w:r w:rsidRPr="00311B8A">
              <w:rPr>
                <w:sz w:val="24"/>
                <w:szCs w:val="24"/>
              </w:rPr>
              <w:t xml:space="preserve"> Продолжать работу в рамках реализации регионального компонента, совершенствовать качество обучения детей двум языка Республики Татарстан.</w:t>
            </w:r>
          </w:p>
          <w:p w:rsidR="00311B8A" w:rsidRPr="00311B8A" w:rsidRDefault="00311B8A" w:rsidP="00311B8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11B8A">
              <w:t xml:space="preserve">3. </w:t>
            </w:r>
            <w:r w:rsidRPr="00311B8A">
              <w:rPr>
                <w:color w:val="000000"/>
              </w:rPr>
              <w:t>Формировать речевую компетентность и навык речевого общения дошкольников посредством приобщения к произведениям художественной литературы.</w:t>
            </w:r>
          </w:p>
          <w:p w:rsidR="009639C4" w:rsidRDefault="00311B8A" w:rsidP="00311B8A">
            <w:pPr>
              <w:jc w:val="both"/>
              <w:rPr>
                <w:sz w:val="24"/>
              </w:rPr>
            </w:pPr>
            <w:r w:rsidRPr="00311B8A">
              <w:rPr>
                <w:sz w:val="24"/>
                <w:szCs w:val="24"/>
              </w:rPr>
              <w:t xml:space="preserve"> 4. Систематизировать работу в ДОО по направлению </w:t>
            </w:r>
            <w:r w:rsidRPr="00311B8A">
              <w:rPr>
                <w:b/>
                <w:sz w:val="24"/>
                <w:szCs w:val="24"/>
              </w:rPr>
              <w:t xml:space="preserve">педагогической поддержки и сотрудничества с  родителями (законными представителями) воспитанников, </w:t>
            </w:r>
            <w:r w:rsidRPr="00311B8A">
              <w:rPr>
                <w:b/>
                <w:i/>
                <w:sz w:val="24"/>
                <w:szCs w:val="24"/>
              </w:rPr>
              <w:t xml:space="preserve">в </w:t>
            </w:r>
            <w:proofErr w:type="spellStart"/>
            <w:r w:rsidRPr="00311B8A">
              <w:rPr>
                <w:b/>
                <w:i/>
                <w:sz w:val="24"/>
                <w:szCs w:val="24"/>
              </w:rPr>
              <w:t>т.ч</w:t>
            </w:r>
            <w:proofErr w:type="spellEnd"/>
            <w:r w:rsidRPr="00311B8A">
              <w:rPr>
                <w:b/>
                <w:i/>
                <w:sz w:val="24"/>
                <w:szCs w:val="24"/>
              </w:rPr>
              <w:t>. в области профилактики ДДТТ</w:t>
            </w:r>
          </w:p>
        </w:tc>
      </w:tr>
    </w:tbl>
    <w:p w:rsidR="009639C4" w:rsidRDefault="009639C4">
      <w:pPr>
        <w:pStyle w:val="a3"/>
        <w:spacing w:before="2"/>
        <w:rPr>
          <w:b/>
          <w:sz w:val="16"/>
        </w:rPr>
      </w:pPr>
    </w:p>
    <w:p w:rsidR="009639C4" w:rsidRDefault="00342C04">
      <w:pPr>
        <w:spacing w:before="90"/>
        <w:ind w:left="1382"/>
        <w:rPr>
          <w:sz w:val="24"/>
        </w:rPr>
      </w:pPr>
      <w:r>
        <w:rPr>
          <w:b/>
          <w:sz w:val="24"/>
        </w:rPr>
        <w:t>Что дают нам дети</w:t>
      </w:r>
      <w:r>
        <w:rPr>
          <w:sz w:val="24"/>
        </w:rPr>
        <w:t>?</w:t>
      </w:r>
    </w:p>
    <w:p w:rsidR="009639C4" w:rsidRDefault="00342C04">
      <w:pPr>
        <w:pStyle w:val="a3"/>
        <w:ind w:left="1382"/>
      </w:pPr>
      <w:r>
        <w:t>-Они заражают нас положительными эмоциями</w:t>
      </w:r>
    </w:p>
    <w:p w:rsidR="009639C4" w:rsidRDefault="00342C04">
      <w:pPr>
        <w:pStyle w:val="a3"/>
        <w:ind w:left="1382" w:right="617"/>
      </w:pPr>
      <w:r>
        <w:t>-Дают возможность на время вернуться в детство, поиграть и побаловаться, а это прекрасная разрядка.</w:t>
      </w:r>
    </w:p>
    <w:p w:rsidR="009639C4" w:rsidRDefault="00342C04">
      <w:pPr>
        <w:pStyle w:val="a3"/>
        <w:spacing w:before="1"/>
        <w:ind w:left="1382" w:right="617"/>
      </w:pPr>
      <w:r>
        <w:t>-Они учат нас. Помогают стать наблюдательными, что-то новое узнать о людях и даже о нас самих</w:t>
      </w:r>
    </w:p>
    <w:p w:rsidR="009639C4" w:rsidRDefault="00342C04">
      <w:pPr>
        <w:pStyle w:val="a3"/>
        <w:ind w:left="1382"/>
      </w:pPr>
      <w:r>
        <w:t>-Они наши сотрудники</w:t>
      </w:r>
    </w:p>
    <w:p w:rsidR="009639C4" w:rsidRDefault="00342C04">
      <w:pPr>
        <w:pStyle w:val="a3"/>
        <w:ind w:left="1382"/>
      </w:pPr>
      <w:r>
        <w:t>-Они придают смысл нашей жизни.</w:t>
      </w:r>
    </w:p>
    <w:p w:rsidR="009639C4" w:rsidRDefault="009639C4">
      <w:pPr>
        <w:pStyle w:val="a3"/>
      </w:pPr>
    </w:p>
    <w:p w:rsidR="009639C4" w:rsidRDefault="00342C04">
      <w:pPr>
        <w:pStyle w:val="a3"/>
        <w:ind w:left="1264" w:right="571"/>
        <w:jc w:val="center"/>
      </w:pPr>
      <w:r>
        <w:t>Спасибо за внимание!</w:t>
      </w:r>
    </w:p>
    <w:sectPr w:rsidR="009639C4">
      <w:pgSz w:w="11910" w:h="16840"/>
      <w:pgMar w:top="40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55BB8"/>
    <w:multiLevelType w:val="hybridMultilevel"/>
    <w:tmpl w:val="CF5C8E9C"/>
    <w:lvl w:ilvl="0" w:tplc="9D20633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EC682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F4621228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FA729CC2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439E6E42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5" w:tplc="3A925454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868669C8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7" w:tplc="B00E8190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8" w:tplc="177EB8B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</w:abstractNum>
  <w:abstractNum w:abstractNumId="1">
    <w:nsid w:val="0F902FB7"/>
    <w:multiLevelType w:val="hybridMultilevel"/>
    <w:tmpl w:val="8F4250BA"/>
    <w:lvl w:ilvl="0" w:tplc="66E2824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76A17E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E82C9A0E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776E1D66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16BC8124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5" w:tplc="D1DA4710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9A74F516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7" w:tplc="E8361C10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8" w:tplc="DDAA781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</w:abstractNum>
  <w:abstractNum w:abstractNumId="2">
    <w:nsid w:val="3C2A52BC"/>
    <w:multiLevelType w:val="hybridMultilevel"/>
    <w:tmpl w:val="9DB6D0A8"/>
    <w:lvl w:ilvl="0" w:tplc="4ADC4DA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color w:val="212121"/>
        <w:w w:val="98"/>
        <w:sz w:val="24"/>
        <w:szCs w:val="24"/>
        <w:lang w:val="ru-RU" w:eastAsia="en-US" w:bidi="ar-SA"/>
      </w:rPr>
    </w:lvl>
    <w:lvl w:ilvl="1" w:tplc="1DD4D118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3124977E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54D49E50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EFFC23C2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5" w:tplc="0C6AA2C8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435C6C8E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7" w:tplc="13EEF980">
      <w:numFmt w:val="bullet"/>
      <w:lvlText w:val="•"/>
      <w:lvlJc w:val="left"/>
      <w:pPr>
        <w:ind w:left="6318" w:hanging="140"/>
      </w:pPr>
      <w:rPr>
        <w:rFonts w:hint="default"/>
        <w:lang w:val="ru-RU" w:eastAsia="en-US" w:bidi="ar-SA"/>
      </w:rPr>
    </w:lvl>
    <w:lvl w:ilvl="8" w:tplc="27AAFB0E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</w:abstractNum>
  <w:abstractNum w:abstractNumId="3">
    <w:nsid w:val="43556727"/>
    <w:multiLevelType w:val="hybridMultilevel"/>
    <w:tmpl w:val="137494B4"/>
    <w:lvl w:ilvl="0" w:tplc="3FC288A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9969F6A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2" w:tplc="305EF500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3" w:tplc="97FE5568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DEA4FEB8">
      <w:numFmt w:val="bullet"/>
      <w:lvlText w:val="•"/>
      <w:lvlJc w:val="left"/>
      <w:pPr>
        <w:ind w:left="3629" w:hanging="140"/>
      </w:pPr>
      <w:rPr>
        <w:rFonts w:hint="default"/>
        <w:lang w:val="ru-RU" w:eastAsia="en-US" w:bidi="ar-SA"/>
      </w:rPr>
    </w:lvl>
    <w:lvl w:ilvl="5" w:tplc="8DFA2004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6" w:tplc="8C2014E2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7" w:tplc="6DDAA83C">
      <w:numFmt w:val="bullet"/>
      <w:lvlText w:val="•"/>
      <w:lvlJc w:val="left"/>
      <w:pPr>
        <w:ind w:left="6276" w:hanging="140"/>
      </w:pPr>
      <w:rPr>
        <w:rFonts w:hint="default"/>
        <w:lang w:val="ru-RU" w:eastAsia="en-US" w:bidi="ar-SA"/>
      </w:rPr>
    </w:lvl>
    <w:lvl w:ilvl="8" w:tplc="ACC6A888">
      <w:numFmt w:val="bullet"/>
      <w:lvlText w:val="•"/>
      <w:lvlJc w:val="left"/>
      <w:pPr>
        <w:ind w:left="7158" w:hanging="140"/>
      </w:pPr>
      <w:rPr>
        <w:rFonts w:hint="default"/>
        <w:lang w:val="ru-RU" w:eastAsia="en-US" w:bidi="ar-SA"/>
      </w:rPr>
    </w:lvl>
  </w:abstractNum>
  <w:abstractNum w:abstractNumId="4">
    <w:nsid w:val="4D212C04"/>
    <w:multiLevelType w:val="hybridMultilevel"/>
    <w:tmpl w:val="B5DE84D0"/>
    <w:lvl w:ilvl="0" w:tplc="8BFCC5F2">
      <w:numFmt w:val="bullet"/>
      <w:lvlText w:val="●"/>
      <w:lvlJc w:val="left"/>
      <w:pPr>
        <w:ind w:left="-3" w:hanging="149"/>
      </w:pPr>
      <w:rPr>
        <w:rFonts w:ascii="Times New Roman" w:eastAsia="Times New Roman" w:hAnsi="Times New Roman" w:cs="Times New Roman" w:hint="default"/>
        <w:b/>
        <w:bCs/>
        <w:spacing w:val="3"/>
        <w:w w:val="100"/>
        <w:sz w:val="22"/>
        <w:szCs w:val="22"/>
        <w:lang w:val="ru-RU" w:eastAsia="en-US" w:bidi="ar-SA"/>
      </w:rPr>
    </w:lvl>
    <w:lvl w:ilvl="1" w:tplc="6D18CA4E">
      <w:numFmt w:val="bullet"/>
      <w:lvlText w:val="•"/>
      <w:lvlJc w:val="left"/>
      <w:pPr>
        <w:ind w:left="892" w:hanging="149"/>
      </w:pPr>
      <w:rPr>
        <w:rFonts w:hint="default"/>
        <w:lang w:val="ru-RU" w:eastAsia="en-US" w:bidi="ar-SA"/>
      </w:rPr>
    </w:lvl>
    <w:lvl w:ilvl="2" w:tplc="A87E7A66">
      <w:numFmt w:val="bullet"/>
      <w:lvlText w:val="•"/>
      <w:lvlJc w:val="left"/>
      <w:pPr>
        <w:ind w:left="1784" w:hanging="149"/>
      </w:pPr>
      <w:rPr>
        <w:rFonts w:hint="default"/>
        <w:lang w:val="ru-RU" w:eastAsia="en-US" w:bidi="ar-SA"/>
      </w:rPr>
    </w:lvl>
    <w:lvl w:ilvl="3" w:tplc="2E4A3F34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4" w:tplc="3D985FE0">
      <w:numFmt w:val="bullet"/>
      <w:lvlText w:val="•"/>
      <w:lvlJc w:val="left"/>
      <w:pPr>
        <w:ind w:left="3569" w:hanging="149"/>
      </w:pPr>
      <w:rPr>
        <w:rFonts w:hint="default"/>
        <w:lang w:val="ru-RU" w:eastAsia="en-US" w:bidi="ar-SA"/>
      </w:rPr>
    </w:lvl>
    <w:lvl w:ilvl="5" w:tplc="A0FEBD60">
      <w:numFmt w:val="bullet"/>
      <w:lvlText w:val="•"/>
      <w:lvlJc w:val="left"/>
      <w:pPr>
        <w:ind w:left="4461" w:hanging="149"/>
      </w:pPr>
      <w:rPr>
        <w:rFonts w:hint="default"/>
        <w:lang w:val="ru-RU" w:eastAsia="en-US" w:bidi="ar-SA"/>
      </w:rPr>
    </w:lvl>
    <w:lvl w:ilvl="6" w:tplc="8D6E2CC8">
      <w:numFmt w:val="bullet"/>
      <w:lvlText w:val="•"/>
      <w:lvlJc w:val="left"/>
      <w:pPr>
        <w:ind w:left="5353" w:hanging="149"/>
      </w:pPr>
      <w:rPr>
        <w:rFonts w:hint="default"/>
        <w:lang w:val="ru-RU" w:eastAsia="en-US" w:bidi="ar-SA"/>
      </w:rPr>
    </w:lvl>
    <w:lvl w:ilvl="7" w:tplc="3BC42D2A">
      <w:numFmt w:val="bullet"/>
      <w:lvlText w:val="•"/>
      <w:lvlJc w:val="left"/>
      <w:pPr>
        <w:ind w:left="6246" w:hanging="149"/>
      </w:pPr>
      <w:rPr>
        <w:rFonts w:hint="default"/>
        <w:lang w:val="ru-RU" w:eastAsia="en-US" w:bidi="ar-SA"/>
      </w:rPr>
    </w:lvl>
    <w:lvl w:ilvl="8" w:tplc="1034FCCC">
      <w:numFmt w:val="bullet"/>
      <w:lvlText w:val="•"/>
      <w:lvlJc w:val="left"/>
      <w:pPr>
        <w:ind w:left="7138" w:hanging="149"/>
      </w:pPr>
      <w:rPr>
        <w:rFonts w:hint="default"/>
        <w:lang w:val="ru-RU" w:eastAsia="en-US" w:bidi="ar-SA"/>
      </w:rPr>
    </w:lvl>
  </w:abstractNum>
  <w:abstractNum w:abstractNumId="5">
    <w:nsid w:val="5CA57CC3"/>
    <w:multiLevelType w:val="hybridMultilevel"/>
    <w:tmpl w:val="0C3CD7E6"/>
    <w:lvl w:ilvl="0" w:tplc="3DEACC54">
      <w:numFmt w:val="bullet"/>
      <w:lvlText w:val="●"/>
      <w:lvlJc w:val="left"/>
      <w:pPr>
        <w:ind w:left="105" w:hanging="146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6B0C0A20">
      <w:numFmt w:val="bullet"/>
      <w:lvlText w:val="•"/>
      <w:lvlJc w:val="left"/>
      <w:pPr>
        <w:ind w:left="982" w:hanging="146"/>
      </w:pPr>
      <w:rPr>
        <w:rFonts w:hint="default"/>
        <w:lang w:val="ru-RU" w:eastAsia="en-US" w:bidi="ar-SA"/>
      </w:rPr>
    </w:lvl>
    <w:lvl w:ilvl="2" w:tplc="BD22696C">
      <w:numFmt w:val="bullet"/>
      <w:lvlText w:val="•"/>
      <w:lvlJc w:val="left"/>
      <w:pPr>
        <w:ind w:left="1864" w:hanging="146"/>
      </w:pPr>
      <w:rPr>
        <w:rFonts w:hint="default"/>
        <w:lang w:val="ru-RU" w:eastAsia="en-US" w:bidi="ar-SA"/>
      </w:rPr>
    </w:lvl>
    <w:lvl w:ilvl="3" w:tplc="D612FA36">
      <w:numFmt w:val="bullet"/>
      <w:lvlText w:val="•"/>
      <w:lvlJc w:val="left"/>
      <w:pPr>
        <w:ind w:left="2746" w:hanging="146"/>
      </w:pPr>
      <w:rPr>
        <w:rFonts w:hint="default"/>
        <w:lang w:val="ru-RU" w:eastAsia="en-US" w:bidi="ar-SA"/>
      </w:rPr>
    </w:lvl>
    <w:lvl w:ilvl="4" w:tplc="97562A12">
      <w:numFmt w:val="bullet"/>
      <w:lvlText w:val="•"/>
      <w:lvlJc w:val="left"/>
      <w:pPr>
        <w:ind w:left="3629" w:hanging="146"/>
      </w:pPr>
      <w:rPr>
        <w:rFonts w:hint="default"/>
        <w:lang w:val="ru-RU" w:eastAsia="en-US" w:bidi="ar-SA"/>
      </w:rPr>
    </w:lvl>
    <w:lvl w:ilvl="5" w:tplc="72C4516E">
      <w:numFmt w:val="bullet"/>
      <w:lvlText w:val="•"/>
      <w:lvlJc w:val="left"/>
      <w:pPr>
        <w:ind w:left="4511" w:hanging="146"/>
      </w:pPr>
      <w:rPr>
        <w:rFonts w:hint="default"/>
        <w:lang w:val="ru-RU" w:eastAsia="en-US" w:bidi="ar-SA"/>
      </w:rPr>
    </w:lvl>
    <w:lvl w:ilvl="6" w:tplc="58B81966">
      <w:numFmt w:val="bullet"/>
      <w:lvlText w:val="•"/>
      <w:lvlJc w:val="left"/>
      <w:pPr>
        <w:ind w:left="5393" w:hanging="146"/>
      </w:pPr>
      <w:rPr>
        <w:rFonts w:hint="default"/>
        <w:lang w:val="ru-RU" w:eastAsia="en-US" w:bidi="ar-SA"/>
      </w:rPr>
    </w:lvl>
    <w:lvl w:ilvl="7" w:tplc="D9648120">
      <w:numFmt w:val="bullet"/>
      <w:lvlText w:val="•"/>
      <w:lvlJc w:val="left"/>
      <w:pPr>
        <w:ind w:left="6276" w:hanging="146"/>
      </w:pPr>
      <w:rPr>
        <w:rFonts w:hint="default"/>
        <w:lang w:val="ru-RU" w:eastAsia="en-US" w:bidi="ar-SA"/>
      </w:rPr>
    </w:lvl>
    <w:lvl w:ilvl="8" w:tplc="29E24D14">
      <w:numFmt w:val="bullet"/>
      <w:lvlText w:val="•"/>
      <w:lvlJc w:val="left"/>
      <w:pPr>
        <w:ind w:left="7158" w:hanging="146"/>
      </w:pPr>
      <w:rPr>
        <w:rFonts w:hint="default"/>
        <w:lang w:val="ru-RU" w:eastAsia="en-US" w:bidi="ar-SA"/>
      </w:rPr>
    </w:lvl>
  </w:abstractNum>
  <w:abstractNum w:abstractNumId="6">
    <w:nsid w:val="642360F5"/>
    <w:multiLevelType w:val="hybridMultilevel"/>
    <w:tmpl w:val="D766E500"/>
    <w:lvl w:ilvl="0" w:tplc="E6EC9AD6">
      <w:numFmt w:val="bullet"/>
      <w:lvlText w:val="•"/>
      <w:lvlJc w:val="left"/>
      <w:pPr>
        <w:ind w:left="885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7D7C9DB4">
      <w:numFmt w:val="bullet"/>
      <w:lvlText w:val="•"/>
      <w:lvlJc w:val="left"/>
      <w:pPr>
        <w:ind w:left="1684" w:hanging="420"/>
      </w:pPr>
      <w:rPr>
        <w:rFonts w:hint="default"/>
        <w:lang w:val="ru-RU" w:eastAsia="en-US" w:bidi="ar-SA"/>
      </w:rPr>
    </w:lvl>
    <w:lvl w:ilvl="2" w:tplc="B0FEB174">
      <w:numFmt w:val="bullet"/>
      <w:lvlText w:val="•"/>
      <w:lvlJc w:val="left"/>
      <w:pPr>
        <w:ind w:left="2488" w:hanging="420"/>
      </w:pPr>
      <w:rPr>
        <w:rFonts w:hint="default"/>
        <w:lang w:val="ru-RU" w:eastAsia="en-US" w:bidi="ar-SA"/>
      </w:rPr>
    </w:lvl>
    <w:lvl w:ilvl="3" w:tplc="25DEFB62">
      <w:numFmt w:val="bullet"/>
      <w:lvlText w:val="•"/>
      <w:lvlJc w:val="left"/>
      <w:pPr>
        <w:ind w:left="3292" w:hanging="420"/>
      </w:pPr>
      <w:rPr>
        <w:rFonts w:hint="default"/>
        <w:lang w:val="ru-RU" w:eastAsia="en-US" w:bidi="ar-SA"/>
      </w:rPr>
    </w:lvl>
    <w:lvl w:ilvl="4" w:tplc="7A92A11C">
      <w:numFmt w:val="bullet"/>
      <w:lvlText w:val="•"/>
      <w:lvlJc w:val="left"/>
      <w:pPr>
        <w:ind w:left="4097" w:hanging="420"/>
      </w:pPr>
      <w:rPr>
        <w:rFonts w:hint="default"/>
        <w:lang w:val="ru-RU" w:eastAsia="en-US" w:bidi="ar-SA"/>
      </w:rPr>
    </w:lvl>
    <w:lvl w:ilvl="5" w:tplc="4CEC7C9A">
      <w:numFmt w:val="bullet"/>
      <w:lvlText w:val="•"/>
      <w:lvlJc w:val="left"/>
      <w:pPr>
        <w:ind w:left="4901" w:hanging="420"/>
      </w:pPr>
      <w:rPr>
        <w:rFonts w:hint="default"/>
        <w:lang w:val="ru-RU" w:eastAsia="en-US" w:bidi="ar-SA"/>
      </w:rPr>
    </w:lvl>
    <w:lvl w:ilvl="6" w:tplc="C7AA41F8">
      <w:numFmt w:val="bullet"/>
      <w:lvlText w:val="•"/>
      <w:lvlJc w:val="left"/>
      <w:pPr>
        <w:ind w:left="5705" w:hanging="420"/>
      </w:pPr>
      <w:rPr>
        <w:rFonts w:hint="default"/>
        <w:lang w:val="ru-RU" w:eastAsia="en-US" w:bidi="ar-SA"/>
      </w:rPr>
    </w:lvl>
    <w:lvl w:ilvl="7" w:tplc="49025FE6">
      <w:numFmt w:val="bullet"/>
      <w:lvlText w:val="•"/>
      <w:lvlJc w:val="left"/>
      <w:pPr>
        <w:ind w:left="6510" w:hanging="420"/>
      </w:pPr>
      <w:rPr>
        <w:rFonts w:hint="default"/>
        <w:lang w:val="ru-RU" w:eastAsia="en-US" w:bidi="ar-SA"/>
      </w:rPr>
    </w:lvl>
    <w:lvl w:ilvl="8" w:tplc="5308C544">
      <w:numFmt w:val="bullet"/>
      <w:lvlText w:val="•"/>
      <w:lvlJc w:val="left"/>
      <w:pPr>
        <w:ind w:left="7314" w:hanging="420"/>
      </w:pPr>
      <w:rPr>
        <w:rFonts w:hint="default"/>
        <w:lang w:val="ru-RU" w:eastAsia="en-US" w:bidi="ar-SA"/>
      </w:rPr>
    </w:lvl>
  </w:abstractNum>
  <w:abstractNum w:abstractNumId="7">
    <w:nsid w:val="65355CCF"/>
    <w:multiLevelType w:val="hybridMultilevel"/>
    <w:tmpl w:val="67D4C056"/>
    <w:lvl w:ilvl="0" w:tplc="225EC6F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color w:val="212121"/>
        <w:w w:val="98"/>
        <w:sz w:val="24"/>
        <w:szCs w:val="24"/>
        <w:lang w:val="ru-RU" w:eastAsia="en-US" w:bidi="ar-SA"/>
      </w:rPr>
    </w:lvl>
    <w:lvl w:ilvl="1" w:tplc="AB124616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1F4CFCF4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DCBA8DC2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D2BAA9BE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5" w:tplc="89BEBB7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21C274C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7" w:tplc="F9860FC6">
      <w:numFmt w:val="bullet"/>
      <w:lvlText w:val="•"/>
      <w:lvlJc w:val="left"/>
      <w:pPr>
        <w:ind w:left="6318" w:hanging="140"/>
      </w:pPr>
      <w:rPr>
        <w:rFonts w:hint="default"/>
        <w:lang w:val="ru-RU" w:eastAsia="en-US" w:bidi="ar-SA"/>
      </w:rPr>
    </w:lvl>
    <w:lvl w:ilvl="8" w:tplc="9516F600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</w:abstractNum>
  <w:abstractNum w:abstractNumId="8">
    <w:nsid w:val="7B287193"/>
    <w:multiLevelType w:val="hybridMultilevel"/>
    <w:tmpl w:val="C73492BA"/>
    <w:lvl w:ilvl="0" w:tplc="5804E8D2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852C7474">
      <w:numFmt w:val="bullet"/>
      <w:lvlText w:val="•"/>
      <w:lvlJc w:val="left"/>
      <w:pPr>
        <w:ind w:left="982" w:hanging="149"/>
      </w:pPr>
      <w:rPr>
        <w:rFonts w:hint="default"/>
        <w:lang w:val="ru-RU" w:eastAsia="en-US" w:bidi="ar-SA"/>
      </w:rPr>
    </w:lvl>
    <w:lvl w:ilvl="2" w:tplc="0B14522C">
      <w:numFmt w:val="bullet"/>
      <w:lvlText w:val="•"/>
      <w:lvlJc w:val="left"/>
      <w:pPr>
        <w:ind w:left="1864" w:hanging="149"/>
      </w:pPr>
      <w:rPr>
        <w:rFonts w:hint="default"/>
        <w:lang w:val="ru-RU" w:eastAsia="en-US" w:bidi="ar-SA"/>
      </w:rPr>
    </w:lvl>
    <w:lvl w:ilvl="3" w:tplc="E886FCBC">
      <w:numFmt w:val="bullet"/>
      <w:lvlText w:val="•"/>
      <w:lvlJc w:val="left"/>
      <w:pPr>
        <w:ind w:left="2746" w:hanging="149"/>
      </w:pPr>
      <w:rPr>
        <w:rFonts w:hint="default"/>
        <w:lang w:val="ru-RU" w:eastAsia="en-US" w:bidi="ar-SA"/>
      </w:rPr>
    </w:lvl>
    <w:lvl w:ilvl="4" w:tplc="4ECC4444">
      <w:numFmt w:val="bullet"/>
      <w:lvlText w:val="•"/>
      <w:lvlJc w:val="left"/>
      <w:pPr>
        <w:ind w:left="3629" w:hanging="149"/>
      </w:pPr>
      <w:rPr>
        <w:rFonts w:hint="default"/>
        <w:lang w:val="ru-RU" w:eastAsia="en-US" w:bidi="ar-SA"/>
      </w:rPr>
    </w:lvl>
    <w:lvl w:ilvl="5" w:tplc="76ECCF3A">
      <w:numFmt w:val="bullet"/>
      <w:lvlText w:val="•"/>
      <w:lvlJc w:val="left"/>
      <w:pPr>
        <w:ind w:left="4511" w:hanging="149"/>
      </w:pPr>
      <w:rPr>
        <w:rFonts w:hint="default"/>
        <w:lang w:val="ru-RU" w:eastAsia="en-US" w:bidi="ar-SA"/>
      </w:rPr>
    </w:lvl>
    <w:lvl w:ilvl="6" w:tplc="613834C6">
      <w:numFmt w:val="bullet"/>
      <w:lvlText w:val="•"/>
      <w:lvlJc w:val="left"/>
      <w:pPr>
        <w:ind w:left="5393" w:hanging="149"/>
      </w:pPr>
      <w:rPr>
        <w:rFonts w:hint="default"/>
        <w:lang w:val="ru-RU" w:eastAsia="en-US" w:bidi="ar-SA"/>
      </w:rPr>
    </w:lvl>
    <w:lvl w:ilvl="7" w:tplc="FABA42C2">
      <w:numFmt w:val="bullet"/>
      <w:lvlText w:val="•"/>
      <w:lvlJc w:val="left"/>
      <w:pPr>
        <w:ind w:left="6276" w:hanging="149"/>
      </w:pPr>
      <w:rPr>
        <w:rFonts w:hint="default"/>
        <w:lang w:val="ru-RU" w:eastAsia="en-US" w:bidi="ar-SA"/>
      </w:rPr>
    </w:lvl>
    <w:lvl w:ilvl="8" w:tplc="83D046A0">
      <w:numFmt w:val="bullet"/>
      <w:lvlText w:val="•"/>
      <w:lvlJc w:val="left"/>
      <w:pPr>
        <w:ind w:left="7158" w:hanging="1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C4"/>
    <w:rsid w:val="000D2F8A"/>
    <w:rsid w:val="000E0368"/>
    <w:rsid w:val="00133C60"/>
    <w:rsid w:val="002A34D3"/>
    <w:rsid w:val="00311B8A"/>
    <w:rsid w:val="00341142"/>
    <w:rsid w:val="00342C04"/>
    <w:rsid w:val="0036015C"/>
    <w:rsid w:val="00443A1A"/>
    <w:rsid w:val="0050455C"/>
    <w:rsid w:val="006D12D4"/>
    <w:rsid w:val="007E5BA9"/>
    <w:rsid w:val="008009CA"/>
    <w:rsid w:val="008327E9"/>
    <w:rsid w:val="00837087"/>
    <w:rsid w:val="008F3633"/>
    <w:rsid w:val="00931154"/>
    <w:rsid w:val="009639C4"/>
    <w:rsid w:val="00994565"/>
    <w:rsid w:val="00A36C8E"/>
    <w:rsid w:val="00A67423"/>
    <w:rsid w:val="00A92B45"/>
    <w:rsid w:val="00B62F41"/>
    <w:rsid w:val="00C84801"/>
    <w:rsid w:val="00D41E6C"/>
    <w:rsid w:val="00E55023"/>
    <w:rsid w:val="00EE0EEC"/>
    <w:rsid w:val="00F07140"/>
    <w:rsid w:val="00F8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411EC-2F43-4E96-AB44-8AF73ABA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81" w:right="156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8327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27E9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link w:val="a9"/>
    <w:uiPriority w:val="99"/>
    <w:unhideWhenUsed/>
    <w:rsid w:val="00311B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locked/>
    <w:rsid w:val="00311B8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Ёлочка</dc:creator>
  <cp:lastModifiedBy>Йолдыз Хикамовна</cp:lastModifiedBy>
  <cp:revision>4</cp:revision>
  <cp:lastPrinted>2021-12-10T06:25:00Z</cp:lastPrinted>
  <dcterms:created xsi:type="dcterms:W3CDTF">2021-12-06T12:36:00Z</dcterms:created>
  <dcterms:modified xsi:type="dcterms:W3CDTF">2021-12-10T06:28:00Z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2020-11-30T00:00:00Z</vt:filetime>
  </property>
</Properties>
</file>